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D6" w:rsidRDefault="005C0CD6" w:rsidP="005C0CD6">
      <w:r>
        <w:t>REPUBLIKA HRVATSKA</w:t>
      </w:r>
    </w:p>
    <w:p w:rsidR="005C0CD6" w:rsidRDefault="005C0CD6" w:rsidP="005C0CD6">
      <w:r>
        <w:t>ZAGREBAČKA ŽUPANIJA</w:t>
      </w:r>
    </w:p>
    <w:p w:rsidR="005C0CD6" w:rsidRDefault="005C0CD6" w:rsidP="005C0CD6">
      <w:r>
        <w:t xml:space="preserve">     OPĆINA PUŠĆA</w:t>
      </w:r>
    </w:p>
    <w:p w:rsidR="005C0CD6" w:rsidRDefault="005C0CD6" w:rsidP="005C0CD6">
      <w:pPr>
        <w:rPr>
          <w:b/>
        </w:rPr>
      </w:pPr>
      <w:r w:rsidRPr="002104F9">
        <w:rPr>
          <w:b/>
        </w:rPr>
        <w:t>OSNOVNA ŠKOLA PUŠĆA</w:t>
      </w:r>
    </w:p>
    <w:p w:rsidR="005C0CD6" w:rsidRDefault="005C0CD6" w:rsidP="005C0CD6">
      <w:pPr>
        <w:rPr>
          <w:b/>
        </w:rPr>
      </w:pPr>
      <w:r w:rsidRPr="00995D61">
        <w:rPr>
          <w:b/>
        </w:rPr>
        <w:t>MB: 03216675</w:t>
      </w:r>
    </w:p>
    <w:p w:rsidR="005C0CD6" w:rsidRPr="002104F9" w:rsidRDefault="005C0CD6" w:rsidP="005C0CD6">
      <w:pPr>
        <w:rPr>
          <w:b/>
        </w:rPr>
      </w:pPr>
      <w:r>
        <w:rPr>
          <w:b/>
        </w:rPr>
        <w:t>OIB: 00402533812</w:t>
      </w:r>
    </w:p>
    <w:p w:rsidR="00F85285" w:rsidRDefault="00350F19" w:rsidP="005C0CD6">
      <w:r>
        <w:t xml:space="preserve">KLASA: </w:t>
      </w:r>
      <w:r w:rsidR="005C0CD6">
        <w:t>40</w:t>
      </w:r>
      <w:r w:rsidR="008716D7">
        <w:t>1</w:t>
      </w:r>
      <w:r w:rsidR="005C0CD6">
        <w:t>-0</w:t>
      </w:r>
      <w:r w:rsidR="008716D7">
        <w:t>1</w:t>
      </w:r>
      <w:r w:rsidR="005C0CD6">
        <w:t>/1</w:t>
      </w:r>
      <w:r w:rsidR="00D739DB">
        <w:t>5</w:t>
      </w:r>
      <w:r w:rsidR="005C0CD6">
        <w:t>-01</w:t>
      </w:r>
      <w:r w:rsidR="00091B49">
        <w:t>/</w:t>
      </w:r>
      <w:r w:rsidR="002E3BA2">
        <w:t>38</w:t>
      </w:r>
    </w:p>
    <w:p w:rsidR="005C0CD6" w:rsidRDefault="00350F19" w:rsidP="005C0CD6">
      <w:r>
        <w:t>URBROJ:</w:t>
      </w:r>
      <w:r w:rsidR="005C0CD6">
        <w:t>238/24-38-1</w:t>
      </w:r>
      <w:r w:rsidR="00D739DB">
        <w:t>5</w:t>
      </w:r>
      <w:r w:rsidR="005C0CD6">
        <w:t xml:space="preserve">-01                                                                                                                U </w:t>
      </w:r>
      <w:proofErr w:type="spellStart"/>
      <w:r w:rsidR="005C0CD6">
        <w:t>Pušći</w:t>
      </w:r>
      <w:proofErr w:type="spellEnd"/>
      <w:r w:rsidR="005C0CD6">
        <w:t xml:space="preserve">, </w:t>
      </w:r>
      <w:r w:rsidR="00D739DB">
        <w:t>21</w:t>
      </w:r>
      <w:r w:rsidR="005C0CD6">
        <w:t>.</w:t>
      </w:r>
      <w:r w:rsidR="000E41CC">
        <w:t>1</w:t>
      </w:r>
      <w:r w:rsidR="00091B49">
        <w:t>2</w:t>
      </w:r>
      <w:r w:rsidR="005C0CD6">
        <w:t>.201</w:t>
      </w:r>
      <w:r w:rsidR="00D739DB">
        <w:t>5</w:t>
      </w:r>
      <w:r w:rsidR="005C0CD6">
        <w:t>.</w:t>
      </w:r>
    </w:p>
    <w:p w:rsidR="003209BA" w:rsidRDefault="003209BA"/>
    <w:p w:rsidR="001309CA" w:rsidRDefault="001309CA"/>
    <w:p w:rsidR="0000187A" w:rsidRPr="001309CA" w:rsidRDefault="0000187A" w:rsidP="001309CA">
      <w:pPr>
        <w:jc w:val="center"/>
        <w:rPr>
          <w:b/>
        </w:rPr>
      </w:pPr>
      <w:r w:rsidRPr="001309CA">
        <w:rPr>
          <w:b/>
        </w:rPr>
        <w:t xml:space="preserve">OBRAZLOŽENJE FINANCIJSKOG PLANA OŠ </w:t>
      </w:r>
      <w:r w:rsidR="007908D9">
        <w:rPr>
          <w:b/>
        </w:rPr>
        <w:t>PUŠĆA</w:t>
      </w:r>
      <w:r w:rsidR="00266601" w:rsidRPr="001309CA">
        <w:rPr>
          <w:b/>
        </w:rPr>
        <w:t xml:space="preserve">  ZA 201</w:t>
      </w:r>
      <w:r w:rsidR="00D739DB">
        <w:rPr>
          <w:b/>
        </w:rPr>
        <w:t>6</w:t>
      </w:r>
      <w:r w:rsidR="00266601" w:rsidRPr="001309CA">
        <w:rPr>
          <w:b/>
        </w:rPr>
        <w:t>. TE PROJEKCIJA ZA 201</w:t>
      </w:r>
      <w:r w:rsidR="00D739DB">
        <w:rPr>
          <w:b/>
        </w:rPr>
        <w:t>7</w:t>
      </w:r>
      <w:r w:rsidR="00266601" w:rsidRPr="001309CA">
        <w:rPr>
          <w:b/>
        </w:rPr>
        <w:t>. I 201</w:t>
      </w:r>
      <w:r w:rsidR="00D739DB">
        <w:rPr>
          <w:b/>
        </w:rPr>
        <w:t>8</w:t>
      </w:r>
      <w:r w:rsidR="00266601" w:rsidRPr="001309CA">
        <w:rPr>
          <w:b/>
        </w:rPr>
        <w:t>. GODINU</w:t>
      </w:r>
    </w:p>
    <w:p w:rsidR="0000187A" w:rsidRDefault="0000187A"/>
    <w:p w:rsidR="0000187A" w:rsidRDefault="0000187A" w:rsidP="00BB1CFC">
      <w:pPr>
        <w:spacing w:line="360" w:lineRule="auto"/>
      </w:pPr>
    </w:p>
    <w:p w:rsidR="0000187A" w:rsidRPr="00BB1CFC" w:rsidRDefault="0000187A" w:rsidP="00BB1CFC">
      <w:pPr>
        <w:spacing w:line="360" w:lineRule="auto"/>
        <w:rPr>
          <w:b/>
        </w:rPr>
      </w:pPr>
      <w:r w:rsidRPr="00BB1CFC">
        <w:rPr>
          <w:b/>
        </w:rPr>
        <w:t>1. Djelokrug rada proračunskog korisnika</w:t>
      </w:r>
    </w:p>
    <w:p w:rsidR="0000187A" w:rsidRDefault="0000187A" w:rsidP="003209BA">
      <w:pPr>
        <w:spacing w:line="360" w:lineRule="auto"/>
        <w:jc w:val="both"/>
      </w:pPr>
    </w:p>
    <w:p w:rsidR="0000187A" w:rsidRDefault="00EB3053" w:rsidP="003209BA">
      <w:pPr>
        <w:spacing w:line="360" w:lineRule="auto"/>
        <w:jc w:val="both"/>
      </w:pPr>
      <w:r>
        <w:t xml:space="preserve">Osnovna škola </w:t>
      </w:r>
      <w:proofErr w:type="spellStart"/>
      <w:r w:rsidR="005C0CD6">
        <w:t>Pušća</w:t>
      </w:r>
      <w:proofErr w:type="spellEnd"/>
      <w:r w:rsidR="003209BA">
        <w:t xml:space="preserve"> u </w:t>
      </w:r>
      <w:proofErr w:type="spellStart"/>
      <w:r w:rsidR="003209BA">
        <w:t>šk</w:t>
      </w:r>
      <w:proofErr w:type="spellEnd"/>
      <w:r w:rsidR="003209BA">
        <w:t>. godini 201</w:t>
      </w:r>
      <w:r w:rsidR="00D739DB">
        <w:t>5</w:t>
      </w:r>
      <w:r w:rsidR="003209BA">
        <w:t>./201</w:t>
      </w:r>
      <w:r w:rsidR="00D739DB">
        <w:t>6</w:t>
      </w:r>
      <w:r w:rsidR="003209BA">
        <w:t>.</w:t>
      </w:r>
      <w:r>
        <w:t xml:space="preserve"> ima </w:t>
      </w:r>
      <w:r w:rsidR="00C333BF">
        <w:t>3</w:t>
      </w:r>
      <w:r w:rsidR="00D739DB">
        <w:t>1</w:t>
      </w:r>
      <w:r w:rsidR="00C333BF">
        <w:t>0</w:t>
      </w:r>
      <w:r w:rsidR="002B5D69">
        <w:t xml:space="preserve"> </w:t>
      </w:r>
      <w:r>
        <w:t>učenika</w:t>
      </w:r>
      <w:r w:rsidR="002B5D69">
        <w:t xml:space="preserve"> raspoređena </w:t>
      </w:r>
      <w:r>
        <w:t xml:space="preserve"> u </w:t>
      </w:r>
      <w:r w:rsidR="005C0CD6">
        <w:t>2</w:t>
      </w:r>
      <w:r w:rsidR="00D739DB">
        <w:t>2</w:t>
      </w:r>
      <w:r>
        <w:t xml:space="preserve"> razredn</w:t>
      </w:r>
      <w:r w:rsidR="002B5D69">
        <w:t>a</w:t>
      </w:r>
      <w:r>
        <w:t xml:space="preserve"> odjela od I.</w:t>
      </w:r>
      <w:r w:rsidR="002B5D69">
        <w:t xml:space="preserve"> do </w:t>
      </w:r>
      <w:r>
        <w:t>VIII. razreda.</w:t>
      </w:r>
    </w:p>
    <w:p w:rsidR="0000187A" w:rsidRDefault="0000187A" w:rsidP="003209BA">
      <w:pPr>
        <w:spacing w:line="360" w:lineRule="auto"/>
        <w:jc w:val="both"/>
      </w:pPr>
      <w:r>
        <w:t>Nastava</w:t>
      </w:r>
      <w:r w:rsidR="003A5978">
        <w:t xml:space="preserve"> je</w:t>
      </w:r>
      <w:r>
        <w:t xml:space="preserve"> organizirana</w:t>
      </w:r>
      <w:r w:rsidR="005C0CD6">
        <w:t xml:space="preserve"> u PŠ </w:t>
      </w:r>
      <w:proofErr w:type="spellStart"/>
      <w:r w:rsidR="005C0CD6">
        <w:t>Dubravica</w:t>
      </w:r>
      <w:proofErr w:type="spellEnd"/>
      <w:r w:rsidR="005C0CD6">
        <w:t xml:space="preserve"> u jednoj smjeni za sve razrede od I</w:t>
      </w:r>
      <w:r w:rsidR="00D739DB">
        <w:t>I</w:t>
      </w:r>
      <w:r w:rsidR="005C0CD6">
        <w:t xml:space="preserve"> –VIII</w:t>
      </w:r>
      <w:r w:rsidR="00D739DB">
        <w:t xml:space="preserve"> ( I - nema)</w:t>
      </w:r>
      <w:r w:rsidR="005C0CD6">
        <w:t xml:space="preserve">, a u </w:t>
      </w:r>
      <w:r w:rsidR="00350F19">
        <w:t>M</w:t>
      </w:r>
      <w:r w:rsidR="005C0CD6">
        <w:t xml:space="preserve">Š </w:t>
      </w:r>
      <w:proofErr w:type="spellStart"/>
      <w:r w:rsidR="005C0CD6">
        <w:t>Pušća</w:t>
      </w:r>
      <w:proofErr w:type="spellEnd"/>
      <w:r>
        <w:t xml:space="preserve"> u dvije smjene- jutarnja i poslijepodnevna </w:t>
      </w:r>
      <w:r w:rsidR="005C0CD6">
        <w:t xml:space="preserve"> za učenike od I – IV razreda i u jednoj smjeni za učenike od V – </w:t>
      </w:r>
      <w:r w:rsidR="00350F19">
        <w:t>V</w:t>
      </w:r>
      <w:r w:rsidR="005C0CD6">
        <w:t xml:space="preserve">III razreda </w:t>
      </w:r>
      <w:r>
        <w:t>u petodnevnom radnom tjednu</w:t>
      </w:r>
      <w:r w:rsidR="00EB3053">
        <w:t xml:space="preserve">. </w:t>
      </w:r>
    </w:p>
    <w:p w:rsidR="00EB3053" w:rsidRDefault="00EB3053" w:rsidP="003209BA">
      <w:pPr>
        <w:spacing w:line="360" w:lineRule="auto"/>
        <w:jc w:val="both"/>
      </w:pPr>
      <w:r>
        <w:t>Nastava se izvodi prema Nastavnom planu i programu Ministarstva znanosti, obrazovanja i športa, Godišnjem planu i programu  te Kurikulumu Škole za 201</w:t>
      </w:r>
      <w:r w:rsidR="00D739DB">
        <w:t>5</w:t>
      </w:r>
      <w:r>
        <w:t>./201</w:t>
      </w:r>
      <w:r w:rsidR="00D739DB">
        <w:t>6</w:t>
      </w:r>
      <w:r>
        <w:t>. školsku godinu.</w:t>
      </w:r>
    </w:p>
    <w:p w:rsidR="00EB3053" w:rsidRDefault="00EB3053" w:rsidP="003209BA">
      <w:pPr>
        <w:spacing w:line="360" w:lineRule="auto"/>
        <w:jc w:val="both"/>
      </w:pPr>
    </w:p>
    <w:p w:rsidR="00EB3053" w:rsidRDefault="00EB3053" w:rsidP="003209BA">
      <w:pPr>
        <w:spacing w:line="360" w:lineRule="auto"/>
        <w:jc w:val="both"/>
      </w:pPr>
    </w:p>
    <w:p w:rsidR="00EB3053" w:rsidRPr="00BB1CFC" w:rsidRDefault="00EB3053" w:rsidP="003209BA">
      <w:pPr>
        <w:spacing w:line="360" w:lineRule="auto"/>
        <w:jc w:val="both"/>
        <w:rPr>
          <w:b/>
        </w:rPr>
      </w:pPr>
      <w:r w:rsidRPr="00BB1CFC">
        <w:rPr>
          <w:b/>
        </w:rPr>
        <w:t>2. Obrazloženje programa rada školske ustanove</w:t>
      </w:r>
    </w:p>
    <w:p w:rsidR="00EB3053" w:rsidRDefault="00EB3053" w:rsidP="003209BA">
      <w:pPr>
        <w:spacing w:line="360" w:lineRule="auto"/>
        <w:jc w:val="both"/>
      </w:pPr>
    </w:p>
    <w:p w:rsidR="00266601" w:rsidRDefault="00EB3053" w:rsidP="003209BA">
      <w:pPr>
        <w:spacing w:line="360" w:lineRule="auto"/>
        <w:jc w:val="both"/>
      </w:pPr>
      <w:r>
        <w:t>Osnovna škola obavlja djelatnost odgoja i obrazovanja učenika</w:t>
      </w:r>
      <w:r w:rsidR="00266601">
        <w:t xml:space="preserve">. Škola osigurava : </w:t>
      </w:r>
    </w:p>
    <w:p w:rsidR="00EB3053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 xml:space="preserve">sustavan način poučavanja učenika, unapređuje razvoj učenika u skladu s njihovim sposobnostima i sklonostima 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>razvija svijest o nacionalnoj pripadnosti , očuvanju povijesno-kulturne baštine i nacionalnog identiteta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 xml:space="preserve">odgaja i obrazuje učenike za odgovorno sudjelovanje u demokratskom i </w:t>
      </w:r>
      <w:proofErr w:type="spellStart"/>
      <w:r>
        <w:t>multikulturalnom</w:t>
      </w:r>
      <w:proofErr w:type="spellEnd"/>
      <w:r>
        <w:t xml:space="preserve"> svijetu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 xml:space="preserve">osposobljava učenike za </w:t>
      </w:r>
      <w:proofErr w:type="spellStart"/>
      <w:r>
        <w:t>cjeloživotno</w:t>
      </w:r>
      <w:proofErr w:type="spellEnd"/>
      <w:r>
        <w:t xml:space="preserve"> učenje</w:t>
      </w:r>
    </w:p>
    <w:p w:rsidR="0067118A" w:rsidRDefault="0067118A" w:rsidP="0067118A">
      <w:pPr>
        <w:spacing w:line="360" w:lineRule="auto"/>
        <w:ind w:left="360"/>
        <w:jc w:val="both"/>
      </w:pPr>
    </w:p>
    <w:p w:rsidR="00266601" w:rsidRDefault="00266601" w:rsidP="003209BA">
      <w:pPr>
        <w:spacing w:line="360" w:lineRule="auto"/>
        <w:jc w:val="both"/>
      </w:pPr>
      <w:r>
        <w:lastRenderedPageBreak/>
        <w:t>Sve nabrojeno Škola ostvaruje u sklopu redovne nastave, dodatne, dopunske, izborne</w:t>
      </w:r>
      <w:r w:rsidR="00831431">
        <w:t xml:space="preserve"> nastave</w:t>
      </w:r>
      <w:r>
        <w:t xml:space="preserve"> te slobodnih aktivnosti, sudjelujući u projektima, organizirajući posjete kulturnim ustanovama, organiziranjem izleta, Škole </w:t>
      </w:r>
      <w:r w:rsidR="00AD0DE7">
        <w:t>plivanja za</w:t>
      </w:r>
      <w:r w:rsidR="00831431">
        <w:t xml:space="preserve"> učenike </w:t>
      </w:r>
      <w:r w:rsidR="000E41CC">
        <w:t>3</w:t>
      </w:r>
      <w:r w:rsidR="00D739DB">
        <w:t>. razreda te škola u prirodi za učenike 4. razreda.</w:t>
      </w:r>
    </w:p>
    <w:p w:rsidR="00551F2A" w:rsidRDefault="00551F2A" w:rsidP="003209BA">
      <w:pPr>
        <w:spacing w:line="360" w:lineRule="auto"/>
        <w:jc w:val="both"/>
      </w:pPr>
    </w:p>
    <w:p w:rsidR="00551F2A" w:rsidRDefault="00551F2A" w:rsidP="003209BA">
      <w:pPr>
        <w:spacing w:line="360" w:lineRule="auto"/>
        <w:jc w:val="both"/>
      </w:pPr>
      <w:r>
        <w:t xml:space="preserve">Zaposleni učitelji rade na vlastitom usavršavanju –permanentnim usavršavanjem učitelja (seminari, stručni </w:t>
      </w:r>
      <w:r w:rsidR="003A5978">
        <w:t>skupovi, aktivi)</w:t>
      </w:r>
      <w:r>
        <w:t xml:space="preserve"> podižu kvalitetu nastavnog rada.</w:t>
      </w:r>
    </w:p>
    <w:p w:rsidR="00551F2A" w:rsidRDefault="00551F2A" w:rsidP="00BB1CFC">
      <w:pPr>
        <w:spacing w:line="360" w:lineRule="auto"/>
      </w:pPr>
    </w:p>
    <w:p w:rsidR="00551F2A" w:rsidRPr="00BB1CFC" w:rsidRDefault="00551F2A" w:rsidP="00BB1CFC">
      <w:pPr>
        <w:spacing w:line="360" w:lineRule="auto"/>
        <w:rPr>
          <w:b/>
        </w:rPr>
      </w:pPr>
      <w:r w:rsidRPr="00BB1CFC">
        <w:rPr>
          <w:b/>
        </w:rPr>
        <w:t>3. Zakonske i druge podloge na kojima se zasniva program rada škole</w:t>
      </w:r>
    </w:p>
    <w:p w:rsidR="00551F2A" w:rsidRDefault="00551F2A" w:rsidP="00BB1CFC">
      <w:pPr>
        <w:spacing w:line="360" w:lineRule="auto"/>
      </w:pPr>
    </w:p>
    <w:p w:rsidR="00BB1CFC" w:rsidRDefault="00BB1CFC" w:rsidP="00BB1CFC">
      <w:pPr>
        <w:spacing w:line="360" w:lineRule="auto"/>
        <w:jc w:val="both"/>
      </w:pPr>
      <w:r>
        <w:t xml:space="preserve">Zakonske podloge na kojima se zasnivaju programi odgoja i obrazovanja su: </w:t>
      </w:r>
    </w:p>
    <w:p w:rsidR="00551F2A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>Zakon o odgoju i obrazovanju u osnovnoj i srednjoj školi (NN br. 87/08., 86/09., 92/10.</w:t>
      </w:r>
      <w:r w:rsidR="00350F19">
        <w:t>105/10.</w:t>
      </w:r>
      <w:r>
        <w:t>, 90/11.</w:t>
      </w:r>
      <w:r w:rsidR="00EB7863">
        <w:t xml:space="preserve">,5/12.,16/12., </w:t>
      </w:r>
      <w:r w:rsidR="00350F19">
        <w:t>86/12.</w:t>
      </w:r>
      <w:r w:rsidR="00EB7863">
        <w:t>,126/12., 94/13. i 152/14</w:t>
      </w:r>
      <w:r>
        <w:t xml:space="preserve">) </w:t>
      </w:r>
      <w:r w:rsidR="00BB1CFC">
        <w:t xml:space="preserve">Njime je propisano </w:t>
      </w:r>
      <w:r>
        <w:t>da se u državnom proračunu osiguravaju sredstva za financiranje školskih ustanova čiji je osnivač Republika Hrvatska jer osnovne škole obavljaju djelatnost osnovnog odgoja i obrazovanja.</w:t>
      </w:r>
    </w:p>
    <w:p w:rsidR="00BB1CFC" w:rsidRDefault="00BB1CFC" w:rsidP="00BB1CFC">
      <w:pPr>
        <w:numPr>
          <w:ilvl w:val="0"/>
          <w:numId w:val="2"/>
        </w:numPr>
        <w:spacing w:line="360" w:lineRule="auto"/>
        <w:jc w:val="both"/>
      </w:pPr>
      <w:r>
        <w:t>Zakon o ustanovama (NN br. 76/93, 29/97, 47/99, 35/08)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Zakon o državnom proračunu, </w:t>
      </w:r>
      <w:r w:rsidR="00BB1CFC">
        <w:t>(NN br. 87/08.</w:t>
      </w:r>
      <w:r w:rsidR="00EB7863">
        <w:t>, 136/12.,15/15.</w:t>
      </w:r>
      <w:r w:rsidR="00BB1CFC">
        <w:t>)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Zakon o javnoj nabavi, </w:t>
      </w:r>
      <w:r w:rsidR="00EB7863">
        <w:t>(NN90/11., 83/13.,143/13.,13/14)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Hrvatski pedagoški standard, </w:t>
      </w:r>
    </w:p>
    <w:p w:rsidR="00BB1CFC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 xml:space="preserve">Statut škole, </w:t>
      </w:r>
    </w:p>
    <w:p w:rsidR="00551F2A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>Godišnji plan i prog</w:t>
      </w:r>
      <w:r w:rsidR="00831431">
        <w:t xml:space="preserve">ram rada škole </w:t>
      </w:r>
    </w:p>
    <w:p w:rsidR="00831431" w:rsidRDefault="00831431" w:rsidP="00BB1CFC">
      <w:pPr>
        <w:numPr>
          <w:ilvl w:val="0"/>
          <w:numId w:val="2"/>
        </w:numPr>
        <w:spacing w:line="360" w:lineRule="auto"/>
        <w:jc w:val="both"/>
      </w:pPr>
      <w:r>
        <w:t>Kurikulum Škole</w:t>
      </w:r>
    </w:p>
    <w:p w:rsidR="00BB1CFC" w:rsidRDefault="00BB1CFC" w:rsidP="00BB1CFC">
      <w:pPr>
        <w:spacing w:line="360" w:lineRule="auto"/>
        <w:jc w:val="both"/>
      </w:pPr>
    </w:p>
    <w:p w:rsidR="00BB1CFC" w:rsidRPr="00BB1CFC" w:rsidRDefault="00BB1CFC" w:rsidP="00BB1CFC">
      <w:pPr>
        <w:spacing w:line="360" w:lineRule="auto"/>
        <w:jc w:val="both"/>
        <w:rPr>
          <w:b/>
        </w:rPr>
      </w:pPr>
      <w:r w:rsidRPr="00BB1CFC">
        <w:rPr>
          <w:b/>
        </w:rPr>
        <w:t>4. Usklađenost ciljeva, strategija i programa s dokumentima dugoročnog razvoja</w:t>
      </w:r>
    </w:p>
    <w:p w:rsidR="00BB1CFC" w:rsidRDefault="00BB1CFC" w:rsidP="003209BA">
      <w:pPr>
        <w:spacing w:line="360" w:lineRule="auto"/>
        <w:jc w:val="both"/>
      </w:pPr>
      <w:r>
        <w:t>Školske ustanove donose</w:t>
      </w:r>
      <w:r w:rsidR="001B467D">
        <w:t xml:space="preserve"> godišnje operativne planove za nastavnu, a ne kalendarsku godinu. Odstupanja u realizaciji financijskog plana su moguća u slučaju pomicanja nekih aktivnosti iz jednog u drugo polugodište (dvije kalendarske godine).</w:t>
      </w:r>
    </w:p>
    <w:p w:rsidR="001B467D" w:rsidRDefault="001B467D" w:rsidP="00BB1CFC">
      <w:pPr>
        <w:spacing w:line="360" w:lineRule="auto"/>
        <w:jc w:val="both"/>
      </w:pPr>
    </w:p>
    <w:p w:rsidR="001B467D" w:rsidRPr="001B467D" w:rsidRDefault="001B467D" w:rsidP="00BB1CFC">
      <w:pPr>
        <w:spacing w:line="360" w:lineRule="auto"/>
        <w:jc w:val="both"/>
        <w:rPr>
          <w:b/>
        </w:rPr>
      </w:pPr>
      <w:r w:rsidRPr="001B467D">
        <w:rPr>
          <w:b/>
        </w:rPr>
        <w:t>5. Ishodište i pokazatelji na kojima se zasnivaju izračuni i ocjene potrebnih sredstava za provođenje programa</w:t>
      </w:r>
    </w:p>
    <w:p w:rsidR="00551F2A" w:rsidRDefault="001B467D" w:rsidP="00BB1CFC">
      <w:pPr>
        <w:spacing w:line="360" w:lineRule="auto"/>
      </w:pPr>
      <w:r>
        <w:t>Izvori sredstava financiranja rada Osnovne škole su:</w:t>
      </w:r>
    </w:p>
    <w:p w:rsidR="001B467D" w:rsidRDefault="00CB7E3F" w:rsidP="001B467D">
      <w:pPr>
        <w:numPr>
          <w:ilvl w:val="0"/>
          <w:numId w:val="3"/>
        </w:numPr>
        <w:spacing w:line="360" w:lineRule="auto"/>
      </w:pPr>
      <w:r>
        <w:t>Državni proračun</w:t>
      </w:r>
    </w:p>
    <w:p w:rsidR="00CB7E3F" w:rsidRDefault="00CB7E3F" w:rsidP="001B467D">
      <w:pPr>
        <w:numPr>
          <w:ilvl w:val="0"/>
          <w:numId w:val="3"/>
        </w:numPr>
        <w:spacing w:line="360" w:lineRule="auto"/>
      </w:pPr>
      <w:r>
        <w:t>Proračun jedinice lokalne samouprave-općin</w:t>
      </w:r>
      <w:r w:rsidR="00CA72A5">
        <w:t>e</w:t>
      </w:r>
      <w:r>
        <w:t xml:space="preserve"> </w:t>
      </w:r>
      <w:proofErr w:type="spellStart"/>
      <w:r w:rsidR="00CA72A5">
        <w:t>Pušća</w:t>
      </w:r>
      <w:proofErr w:type="spellEnd"/>
      <w:r w:rsidR="00CA72A5">
        <w:t xml:space="preserve"> i </w:t>
      </w:r>
      <w:proofErr w:type="spellStart"/>
      <w:r w:rsidR="00CA72A5">
        <w:t>Dubravica</w:t>
      </w:r>
      <w:proofErr w:type="spellEnd"/>
    </w:p>
    <w:p w:rsidR="00CB7E3F" w:rsidRDefault="00CB7E3F" w:rsidP="001B467D">
      <w:pPr>
        <w:numPr>
          <w:ilvl w:val="0"/>
          <w:numId w:val="3"/>
        </w:numPr>
        <w:spacing w:line="360" w:lineRule="auto"/>
      </w:pPr>
      <w:r>
        <w:lastRenderedPageBreak/>
        <w:t>Sredstva osnivača-Proračun Zagrebačke županije</w:t>
      </w:r>
    </w:p>
    <w:p w:rsidR="00C6636A" w:rsidRDefault="00CB7E3F" w:rsidP="001B467D">
      <w:pPr>
        <w:numPr>
          <w:ilvl w:val="0"/>
          <w:numId w:val="3"/>
        </w:numPr>
        <w:spacing w:line="360" w:lineRule="auto"/>
      </w:pPr>
      <w:r>
        <w:t xml:space="preserve">Prihodi- uplate roditelja za posebne aktivnosti škole ( izleti, </w:t>
      </w:r>
      <w:r w:rsidR="00AD0DE7">
        <w:t xml:space="preserve">kino,kazalište, školska </w:t>
      </w:r>
    </w:p>
    <w:p w:rsidR="00C6636A" w:rsidRDefault="00AD0DE7" w:rsidP="00C6636A">
      <w:pPr>
        <w:spacing w:line="360" w:lineRule="auto"/>
        <w:ind w:left="720"/>
      </w:pPr>
      <w:r>
        <w:t>kuhinja</w:t>
      </w:r>
      <w:r w:rsidR="00CB7E3F">
        <w:t>)</w:t>
      </w:r>
    </w:p>
    <w:p w:rsidR="00831431" w:rsidRDefault="00831431" w:rsidP="00CB7E3F">
      <w:pPr>
        <w:spacing w:line="360" w:lineRule="auto"/>
      </w:pPr>
    </w:p>
    <w:p w:rsidR="00831431" w:rsidRDefault="00831431" w:rsidP="00CB7E3F">
      <w:pPr>
        <w:spacing w:line="360" w:lineRule="auto"/>
      </w:pPr>
    </w:p>
    <w:p w:rsidR="00CB7E3F" w:rsidRPr="001309CA" w:rsidRDefault="008F6EEF" w:rsidP="00CB7E3F">
      <w:pPr>
        <w:spacing w:line="360" w:lineRule="auto"/>
        <w:rPr>
          <w:b/>
        </w:rPr>
      </w:pPr>
      <w:r w:rsidRPr="001309CA">
        <w:rPr>
          <w:b/>
        </w:rPr>
        <w:t>Prihodi iz državnog proračuna</w:t>
      </w:r>
    </w:p>
    <w:p w:rsidR="008F6EEF" w:rsidRDefault="009D115E" w:rsidP="003209BA">
      <w:pPr>
        <w:spacing w:line="360" w:lineRule="auto"/>
        <w:jc w:val="both"/>
      </w:pPr>
      <w:r>
        <w:t>Planirani troškovi</w:t>
      </w:r>
      <w:r w:rsidR="008F6EEF">
        <w:t xml:space="preserve"> iz državnog proračuna odnose se na plać</w:t>
      </w:r>
      <w:r>
        <w:t>e zaposlenih, jubilarne nagrade</w:t>
      </w:r>
      <w:r w:rsidR="00AD0DE7">
        <w:t xml:space="preserve"> </w:t>
      </w:r>
      <w:r w:rsidR="003F0E2F">
        <w:t>dar djeci</w:t>
      </w:r>
      <w:r w:rsidR="00407326">
        <w:t>, pomoći zaposlenicima u slučaju bolovanja dužeg od 90 dana.</w:t>
      </w:r>
    </w:p>
    <w:p w:rsidR="001309CA" w:rsidRDefault="001309CA" w:rsidP="00CB7E3F">
      <w:pPr>
        <w:spacing w:line="360" w:lineRule="auto"/>
      </w:pPr>
    </w:p>
    <w:p w:rsidR="001309CA" w:rsidRDefault="001309CA" w:rsidP="00CB7E3F">
      <w:pPr>
        <w:spacing w:line="360" w:lineRule="auto"/>
        <w:rPr>
          <w:b/>
        </w:rPr>
      </w:pPr>
      <w:r w:rsidRPr="001309CA">
        <w:rPr>
          <w:b/>
        </w:rPr>
        <w:t>Prihodi od Županije</w:t>
      </w:r>
    </w:p>
    <w:p w:rsidR="001309CA" w:rsidRDefault="001309CA" w:rsidP="00CB7E3F">
      <w:pPr>
        <w:spacing w:line="360" w:lineRule="auto"/>
        <w:rPr>
          <w:b/>
        </w:rPr>
      </w:pPr>
    </w:p>
    <w:p w:rsidR="001309CA" w:rsidRDefault="001309CA" w:rsidP="00EC2305">
      <w:pPr>
        <w:spacing w:line="360" w:lineRule="auto"/>
        <w:jc w:val="both"/>
      </w:pPr>
      <w:r w:rsidRPr="001309CA">
        <w:t>Prihode za financiranje rashoda, koji se financiraju</w:t>
      </w:r>
      <w:r>
        <w:t xml:space="preserve"> minimalnim standardima, planirali smo primjenom financijskih pokazatelja iz Uputa za izradu proračuna.</w:t>
      </w:r>
    </w:p>
    <w:p w:rsidR="001309CA" w:rsidRDefault="001309CA" w:rsidP="00EC2305">
      <w:pPr>
        <w:spacing w:line="360" w:lineRule="auto"/>
        <w:jc w:val="both"/>
      </w:pPr>
    </w:p>
    <w:p w:rsidR="00184777" w:rsidRDefault="00184777" w:rsidP="00EC2305">
      <w:pPr>
        <w:spacing w:line="360" w:lineRule="auto"/>
        <w:jc w:val="both"/>
      </w:pPr>
      <w:r>
        <w:t xml:space="preserve">Na osnovi potrošnje tekuće godine planirali smo rashode za </w:t>
      </w:r>
      <w:r w:rsidR="00AD346B">
        <w:t xml:space="preserve">troškove </w:t>
      </w:r>
      <w:r>
        <w:t>plin</w:t>
      </w:r>
      <w:r w:rsidR="00AD346B">
        <w:t>skog grijanja</w:t>
      </w:r>
      <w:r w:rsidR="00350F19">
        <w:t xml:space="preserve"> i</w:t>
      </w:r>
      <w:r>
        <w:t xml:space="preserve"> el. energije</w:t>
      </w:r>
      <w:r w:rsidR="00831431">
        <w:t xml:space="preserve"> </w:t>
      </w:r>
      <w:r w:rsidR="00AD0DE7">
        <w:t>u malom povećanju  zbog rasta cijena energenata.</w:t>
      </w:r>
    </w:p>
    <w:p w:rsidR="00EC2305" w:rsidRDefault="00EC2305" w:rsidP="00EC2305">
      <w:pPr>
        <w:spacing w:line="360" w:lineRule="auto"/>
        <w:jc w:val="both"/>
      </w:pPr>
    </w:p>
    <w:p w:rsidR="00EC2305" w:rsidRDefault="00EC2305" w:rsidP="00EC2305">
      <w:pPr>
        <w:spacing w:line="360" w:lineRule="auto"/>
        <w:rPr>
          <w:b/>
        </w:rPr>
      </w:pPr>
      <w:r w:rsidRPr="00EC2305">
        <w:rPr>
          <w:b/>
        </w:rPr>
        <w:t xml:space="preserve">Prihodi od jedinice lokalne samouprave-općine </w:t>
      </w:r>
      <w:proofErr w:type="spellStart"/>
      <w:r w:rsidR="00AD0DE7">
        <w:rPr>
          <w:b/>
        </w:rPr>
        <w:t>Pušća</w:t>
      </w:r>
      <w:proofErr w:type="spellEnd"/>
      <w:r w:rsidR="00AD0DE7">
        <w:rPr>
          <w:b/>
        </w:rPr>
        <w:t xml:space="preserve"> i </w:t>
      </w:r>
      <w:proofErr w:type="spellStart"/>
      <w:r w:rsidR="00AD0DE7">
        <w:rPr>
          <w:b/>
        </w:rPr>
        <w:t>Dubravica</w:t>
      </w:r>
      <w:proofErr w:type="spellEnd"/>
    </w:p>
    <w:p w:rsidR="00EC2305" w:rsidRDefault="00EC2305" w:rsidP="00EC2305">
      <w:pPr>
        <w:spacing w:line="360" w:lineRule="auto"/>
        <w:rPr>
          <w:b/>
        </w:rPr>
      </w:pPr>
    </w:p>
    <w:p w:rsidR="00EC2305" w:rsidRDefault="00EC2305" w:rsidP="00EC2305">
      <w:pPr>
        <w:spacing w:line="360" w:lineRule="auto"/>
        <w:jc w:val="both"/>
      </w:pPr>
      <w:r w:rsidRPr="00EC2305">
        <w:t xml:space="preserve">Jedinica lokalne samouprave-općina </w:t>
      </w:r>
      <w:proofErr w:type="spellStart"/>
      <w:r w:rsidR="00AD0DE7">
        <w:t>Pušća</w:t>
      </w:r>
      <w:proofErr w:type="spellEnd"/>
      <w:r>
        <w:t xml:space="preserve"> svake godine svojim proračunom planira sredstva za sufinanciranje: </w:t>
      </w:r>
      <w:r w:rsidR="00AD0DE7">
        <w:t>škole plivanja za</w:t>
      </w:r>
      <w:r>
        <w:t xml:space="preserve"> sve učenike </w:t>
      </w:r>
      <w:r w:rsidR="00350F19">
        <w:t>3</w:t>
      </w:r>
      <w:r>
        <w:t>. razreda</w:t>
      </w:r>
      <w:r w:rsidR="002B5D69">
        <w:t xml:space="preserve"> u 100% iznosu</w:t>
      </w:r>
      <w:r>
        <w:t xml:space="preserve">, </w:t>
      </w:r>
      <w:r w:rsidR="00350F19">
        <w:t xml:space="preserve">škole u prirodi za učenike 4. </w:t>
      </w:r>
      <w:proofErr w:type="spellStart"/>
      <w:r w:rsidR="00350F19">
        <w:t>raz</w:t>
      </w:r>
      <w:proofErr w:type="spellEnd"/>
      <w:r w:rsidR="00350F19">
        <w:t>.</w:t>
      </w:r>
      <w:r w:rsidR="002B5D69">
        <w:t xml:space="preserve"> </w:t>
      </w:r>
      <w:r w:rsidR="004A7CC6">
        <w:t>u 25% iznosu</w:t>
      </w:r>
      <w:r w:rsidR="00AB2A2D">
        <w:t>,</w:t>
      </w:r>
      <w:r>
        <w:t xml:space="preserve"> za sufinanciranje prehrane socijalno ugroženih učenika, sufinanciranje školskih natjecanja, te za </w:t>
      </w:r>
      <w:r w:rsidR="00AD0DE7">
        <w:t xml:space="preserve">plaću učiteljice </w:t>
      </w:r>
      <w:r w:rsidR="00350F19">
        <w:t xml:space="preserve"> u </w:t>
      </w:r>
      <w:r w:rsidR="00AD0DE7">
        <w:t>produženo</w:t>
      </w:r>
      <w:r w:rsidR="00350F19">
        <w:t>m</w:t>
      </w:r>
      <w:r w:rsidR="00AD0DE7">
        <w:t xml:space="preserve"> boravk</w:t>
      </w:r>
      <w:r w:rsidR="00350F19">
        <w:t>u</w:t>
      </w:r>
      <w:r w:rsidR="003209BA">
        <w:t>.</w:t>
      </w:r>
      <w:r>
        <w:t xml:space="preserve"> Planirana sredstva</w:t>
      </w:r>
      <w:r w:rsidR="00823BA5">
        <w:t xml:space="preserve"> prihoda </w:t>
      </w:r>
      <w:r>
        <w:t>za 201</w:t>
      </w:r>
      <w:r w:rsidR="004A7CC6">
        <w:t>6</w:t>
      </w:r>
      <w:r w:rsidR="00407326">
        <w:t xml:space="preserve"> god.</w:t>
      </w:r>
      <w:r>
        <w:t xml:space="preserve"> iz općinskog proračuna su </w:t>
      </w:r>
      <w:r w:rsidR="000E41CC">
        <w:t>približno ist</w:t>
      </w:r>
      <w:r w:rsidR="0075439A">
        <w:t>a</w:t>
      </w:r>
      <w:r w:rsidR="000E41CC">
        <w:t xml:space="preserve"> </w:t>
      </w:r>
      <w:r w:rsidR="0075439A">
        <w:t>kao ona</w:t>
      </w:r>
      <w:r>
        <w:t xml:space="preserve"> planirana za 201</w:t>
      </w:r>
      <w:r w:rsidR="004A7CC6">
        <w:t>5.</w:t>
      </w:r>
      <w:r w:rsidR="00407326">
        <w:t xml:space="preserve"> god.</w:t>
      </w:r>
      <w:r>
        <w:t xml:space="preserve"> </w:t>
      </w:r>
    </w:p>
    <w:p w:rsidR="00121FA3" w:rsidRPr="00EC2305" w:rsidRDefault="00121FA3" w:rsidP="00EC2305">
      <w:pPr>
        <w:spacing w:line="360" w:lineRule="auto"/>
        <w:jc w:val="both"/>
      </w:pPr>
    </w:p>
    <w:p w:rsidR="00823BA5" w:rsidRDefault="00AD0DE7" w:rsidP="00823BA5">
      <w:pPr>
        <w:spacing w:line="360" w:lineRule="auto"/>
        <w:jc w:val="both"/>
      </w:pPr>
      <w:r>
        <w:t xml:space="preserve">Jedinica lokalne samouprave-općina </w:t>
      </w:r>
      <w:proofErr w:type="spellStart"/>
      <w:r>
        <w:t>Dubravica</w:t>
      </w:r>
      <w:proofErr w:type="spellEnd"/>
      <w:r>
        <w:t xml:space="preserve"> svake godine u svojem proračunu</w:t>
      </w:r>
      <w:r w:rsidR="00AB2A2D">
        <w:t xml:space="preserve"> </w:t>
      </w:r>
      <w:r>
        <w:t>planira sredstva za financiranje školske kuhinje za sve učenike škole</w:t>
      </w:r>
      <w:r w:rsidR="00350F19">
        <w:t xml:space="preserve"> u 100% iznosu</w:t>
      </w:r>
      <w:r>
        <w:t xml:space="preserve">, školu plivanja za učenike </w:t>
      </w:r>
      <w:r w:rsidR="00350F19">
        <w:t>3</w:t>
      </w:r>
      <w:r>
        <w:t>. razreda,</w:t>
      </w:r>
      <w:r w:rsidR="00AB2A2D">
        <w:t xml:space="preserve"> </w:t>
      </w:r>
      <w:r w:rsidR="00350F19">
        <w:t>škole u prirodi za učenike 4. razreda</w:t>
      </w:r>
      <w:r w:rsidR="002B5D69">
        <w:t xml:space="preserve"> u 50% iznosu</w:t>
      </w:r>
      <w:r w:rsidR="00350F19">
        <w:t>,</w:t>
      </w:r>
      <w:r>
        <w:t xml:space="preserve"> za sufinanciranje troškova školskih natjecanja i za plaću učiteljice </w:t>
      </w:r>
      <w:r w:rsidR="00350F19">
        <w:t xml:space="preserve"> u </w:t>
      </w:r>
      <w:r>
        <w:t>produženo</w:t>
      </w:r>
      <w:r w:rsidR="00350F19">
        <w:t>m</w:t>
      </w:r>
      <w:r>
        <w:t xml:space="preserve"> boravk</w:t>
      </w:r>
      <w:r w:rsidR="00350F19">
        <w:t>u</w:t>
      </w:r>
      <w:r>
        <w:t>.</w:t>
      </w:r>
    </w:p>
    <w:p w:rsidR="00AD0DE7" w:rsidRDefault="00AD0DE7" w:rsidP="00823BA5">
      <w:pPr>
        <w:spacing w:line="360" w:lineRule="auto"/>
        <w:jc w:val="both"/>
      </w:pPr>
    </w:p>
    <w:p w:rsidR="003A5978" w:rsidRPr="00823BA5" w:rsidRDefault="00823BA5" w:rsidP="00823BA5">
      <w:pPr>
        <w:spacing w:line="360" w:lineRule="auto"/>
        <w:jc w:val="both"/>
        <w:rPr>
          <w:b/>
        </w:rPr>
      </w:pPr>
      <w:r w:rsidRPr="00823BA5">
        <w:rPr>
          <w:b/>
        </w:rPr>
        <w:t xml:space="preserve">Namjenski prihodi od sufinanciranja </w:t>
      </w:r>
    </w:p>
    <w:p w:rsidR="000E41CC" w:rsidRDefault="00823BA5" w:rsidP="00823BA5">
      <w:pPr>
        <w:spacing w:line="360" w:lineRule="auto"/>
        <w:jc w:val="both"/>
      </w:pPr>
      <w:r>
        <w:t>Ovi prihodi odnose se na uplate roditelja za posebne aktivnosti škole (</w:t>
      </w:r>
      <w:r w:rsidR="00121FA3">
        <w:t>školsku kuhinju,</w:t>
      </w:r>
      <w:r>
        <w:t xml:space="preserve"> izleti, škola u prirodi, posjete kinu, kazalištu).</w:t>
      </w:r>
    </w:p>
    <w:p w:rsidR="000E41CC" w:rsidRDefault="000E41CC" w:rsidP="000E41CC">
      <w:pPr>
        <w:spacing w:line="360" w:lineRule="auto"/>
        <w:jc w:val="both"/>
        <w:rPr>
          <w:b/>
        </w:rPr>
      </w:pPr>
      <w:r w:rsidRPr="000E41CC">
        <w:rPr>
          <w:b/>
        </w:rPr>
        <w:lastRenderedPageBreak/>
        <w:t xml:space="preserve">Program </w:t>
      </w:r>
      <w:r>
        <w:rPr>
          <w:b/>
        </w:rPr>
        <w:t xml:space="preserve"> za </w:t>
      </w:r>
      <w:proofErr w:type="spellStart"/>
      <w:r>
        <w:rPr>
          <w:b/>
        </w:rPr>
        <w:t>cjeloživotno</w:t>
      </w:r>
      <w:proofErr w:type="spellEnd"/>
      <w:r>
        <w:rPr>
          <w:b/>
        </w:rPr>
        <w:t xml:space="preserve"> učenje - potprogram </w:t>
      </w:r>
      <w:r w:rsidRPr="000E41CC">
        <w:rPr>
          <w:b/>
        </w:rPr>
        <w:t>COMENIUS</w:t>
      </w:r>
      <w:r w:rsidR="004A7CC6">
        <w:rPr>
          <w:b/>
        </w:rPr>
        <w:t xml:space="preserve"> i ERASMUS +</w:t>
      </w:r>
    </w:p>
    <w:p w:rsidR="000E41CC" w:rsidRDefault="000E41CC" w:rsidP="000E41CC">
      <w:pPr>
        <w:spacing w:line="360" w:lineRule="auto"/>
        <w:jc w:val="both"/>
        <w:rPr>
          <w:b/>
        </w:rPr>
      </w:pPr>
    </w:p>
    <w:p w:rsidR="000E41CC" w:rsidRDefault="00EB7863" w:rsidP="000E41CC">
      <w:pPr>
        <w:spacing w:line="360" w:lineRule="auto"/>
        <w:jc w:val="both"/>
      </w:pPr>
      <w:r>
        <w:t xml:space="preserve">COMENIUS </w:t>
      </w:r>
      <w:r w:rsidR="000E41CC" w:rsidRPr="000E41CC">
        <w:t>je projekt</w:t>
      </w:r>
      <w:r w:rsidR="000E41CC">
        <w:t xml:space="preserve"> </w:t>
      </w:r>
      <w:r w:rsidR="0075439A">
        <w:t>m</w:t>
      </w:r>
      <w:r w:rsidR="000E41CC">
        <w:t>ulti</w:t>
      </w:r>
      <w:r w:rsidR="0075439A">
        <w:t>lateralne</w:t>
      </w:r>
      <w:r w:rsidR="000E41CC">
        <w:t xml:space="preserve"> suradnje osnovnih škola iz 7 zemalja članica EU </w:t>
      </w:r>
      <w:r w:rsidR="0075439A">
        <w:t>i</w:t>
      </w:r>
      <w:r w:rsidR="000E41CC">
        <w:t xml:space="preserve"> Turske.</w:t>
      </w:r>
    </w:p>
    <w:p w:rsidR="000E41CC" w:rsidRDefault="000E41CC" w:rsidP="000E41CC">
      <w:pPr>
        <w:spacing w:line="360" w:lineRule="auto"/>
        <w:jc w:val="both"/>
      </w:pPr>
      <w:r>
        <w:t>Provodi</w:t>
      </w:r>
      <w:r w:rsidR="00EB7863">
        <w:t>o</w:t>
      </w:r>
      <w:r>
        <w:t xml:space="preserve"> se kroz </w:t>
      </w:r>
      <w:r w:rsidR="00EB7863">
        <w:t>tri</w:t>
      </w:r>
      <w:r>
        <w:t xml:space="preserve"> kalendarske godine, u trajanju od 01.08.2013. do 31.07.2015. godine.</w:t>
      </w:r>
    </w:p>
    <w:p w:rsidR="000E41CC" w:rsidRDefault="000E41CC" w:rsidP="000E41CC">
      <w:pPr>
        <w:spacing w:line="360" w:lineRule="auto"/>
        <w:jc w:val="both"/>
      </w:pPr>
      <w:r>
        <w:t>Uključene su osnovne škole iz Turske, Italije, Portugala, Velike Britanije, Latvije, Poljske, Norveške i Hrvatske.</w:t>
      </w:r>
    </w:p>
    <w:p w:rsidR="000E41CC" w:rsidRDefault="000E41CC" w:rsidP="000E41CC">
      <w:pPr>
        <w:spacing w:line="360" w:lineRule="auto"/>
        <w:jc w:val="both"/>
      </w:pPr>
      <w:r>
        <w:t xml:space="preserve">Projekt financira Agencija za </w:t>
      </w:r>
      <w:r w:rsidR="0075439A">
        <w:t>m</w:t>
      </w:r>
      <w:r>
        <w:t xml:space="preserve">obilnost i </w:t>
      </w:r>
      <w:r w:rsidR="0075439A">
        <w:t>p</w:t>
      </w:r>
      <w:r>
        <w:t xml:space="preserve">rograme EU </w:t>
      </w:r>
      <w:r w:rsidR="0075439A">
        <w:t>s</w:t>
      </w:r>
      <w:r>
        <w:t xml:space="preserve"> iznos</w:t>
      </w:r>
      <w:r w:rsidR="0075439A">
        <w:t>om</w:t>
      </w:r>
      <w:r>
        <w:t xml:space="preserve"> od 22.500 EUR-a</w:t>
      </w:r>
      <w:r w:rsidR="0075439A">
        <w:t>.</w:t>
      </w:r>
      <w:r>
        <w:t xml:space="preserve"> </w:t>
      </w:r>
      <w:r w:rsidR="0075439A">
        <w:t>O</w:t>
      </w:r>
      <w:r>
        <w:t>d toga je isplaćeno 18.000 EUR</w:t>
      </w:r>
      <w:r w:rsidR="0075439A">
        <w:t>-a</w:t>
      </w:r>
      <w:r>
        <w:t xml:space="preserve"> u 2013. g. a 4.500 EUR</w:t>
      </w:r>
      <w:r w:rsidR="0075439A">
        <w:t>-a</w:t>
      </w:r>
      <w:r>
        <w:t xml:space="preserve"> isplaćeno</w:t>
      </w:r>
      <w:r w:rsidR="00EB7863">
        <w:t xml:space="preserve"> je</w:t>
      </w:r>
      <w:r>
        <w:t xml:space="preserve"> </w:t>
      </w:r>
      <w:r w:rsidR="0075439A">
        <w:t>nakon</w:t>
      </w:r>
      <w:r>
        <w:t xml:space="preserve"> završetk</w:t>
      </w:r>
      <w:r w:rsidR="0075439A">
        <w:t>a</w:t>
      </w:r>
      <w:r>
        <w:t xml:space="preserve"> projekta </w:t>
      </w:r>
      <w:r w:rsidR="0075439A">
        <w:t xml:space="preserve">u </w:t>
      </w:r>
      <w:r w:rsidR="00EB7863">
        <w:t>prosincu</w:t>
      </w:r>
      <w:r w:rsidR="0075439A">
        <w:t xml:space="preserve"> </w:t>
      </w:r>
      <w:r>
        <w:t>2015. g.</w:t>
      </w:r>
    </w:p>
    <w:p w:rsidR="00EB7863" w:rsidRDefault="00EB7863" w:rsidP="000E41CC">
      <w:pPr>
        <w:spacing w:line="360" w:lineRule="auto"/>
        <w:jc w:val="both"/>
      </w:pPr>
      <w:r>
        <w:t>ERASMUS + je projekt koji je krenuo 2015. g.  Provodit će de kroz tri kalendarske godine</w:t>
      </w:r>
      <w:r w:rsidR="00771502">
        <w:t xml:space="preserve">,počevši </w:t>
      </w:r>
      <w:r>
        <w:t xml:space="preserve"> od  </w:t>
      </w:r>
      <w:r w:rsidR="00771502">
        <w:t>rujna 2015.do lipnja 2017.g.</w:t>
      </w:r>
    </w:p>
    <w:p w:rsidR="00771502" w:rsidRDefault="00771502" w:rsidP="000E41CC">
      <w:pPr>
        <w:spacing w:line="360" w:lineRule="auto"/>
        <w:jc w:val="both"/>
      </w:pPr>
      <w:r>
        <w:t>Uključene su osnovne škole iz Portugala, Španjolske, Italije, Poljske, Turske i Hrvatske - MI.</w:t>
      </w:r>
    </w:p>
    <w:p w:rsidR="00771502" w:rsidRDefault="00771502" w:rsidP="000E41CC">
      <w:pPr>
        <w:spacing w:line="360" w:lineRule="auto"/>
        <w:jc w:val="both"/>
      </w:pPr>
    </w:p>
    <w:p w:rsidR="00771502" w:rsidRDefault="00771502" w:rsidP="00771502">
      <w:pPr>
        <w:spacing w:line="360" w:lineRule="auto"/>
        <w:jc w:val="both"/>
      </w:pPr>
      <w:r>
        <w:t>Projekt financira Agencija za mobilnost i programe EU s iznosom od 24.380 EUR-a. Od toga je isplaćeno 19.500 EUR-a u 2015. g. a 4.880 EUR-a bit će isplaćeno nakon završetka projekta u  2017. g.</w:t>
      </w:r>
    </w:p>
    <w:p w:rsidR="00771502" w:rsidRDefault="00771502" w:rsidP="000E41CC">
      <w:pPr>
        <w:spacing w:line="360" w:lineRule="auto"/>
        <w:jc w:val="both"/>
      </w:pPr>
    </w:p>
    <w:p w:rsidR="00EB7863" w:rsidRDefault="00EB7863" w:rsidP="000E41CC">
      <w:pPr>
        <w:spacing w:line="360" w:lineRule="auto"/>
        <w:jc w:val="both"/>
      </w:pPr>
    </w:p>
    <w:p w:rsidR="000E41CC" w:rsidRDefault="000E41CC" w:rsidP="000E41CC">
      <w:pPr>
        <w:spacing w:line="360" w:lineRule="auto"/>
        <w:jc w:val="both"/>
      </w:pPr>
    </w:p>
    <w:p w:rsidR="000E41CC" w:rsidRDefault="000E41CC" w:rsidP="000E41CC">
      <w:pPr>
        <w:spacing w:line="360" w:lineRule="auto"/>
        <w:jc w:val="both"/>
        <w:rPr>
          <w:b/>
        </w:rPr>
      </w:pPr>
      <w:r w:rsidRPr="003B5521">
        <w:rPr>
          <w:b/>
        </w:rPr>
        <w:t>Stručno osposobljavanje djelatnika bez zasnivanja radnog odnosa</w:t>
      </w:r>
    </w:p>
    <w:p w:rsidR="003B5521" w:rsidRPr="003B5521" w:rsidRDefault="003B5521" w:rsidP="000E41CC">
      <w:pPr>
        <w:spacing w:line="360" w:lineRule="auto"/>
        <w:jc w:val="both"/>
      </w:pPr>
      <w:r>
        <w:t>Financira se od strane HZZ-a.</w:t>
      </w:r>
    </w:p>
    <w:p w:rsidR="000E41CC" w:rsidRDefault="000E41CC" w:rsidP="00823BA5">
      <w:pPr>
        <w:spacing w:line="360" w:lineRule="auto"/>
        <w:jc w:val="both"/>
      </w:pPr>
    </w:p>
    <w:p w:rsidR="00823BA5" w:rsidRDefault="00823BA5" w:rsidP="00823BA5">
      <w:pPr>
        <w:spacing w:line="360" w:lineRule="auto"/>
        <w:jc w:val="both"/>
      </w:pPr>
    </w:p>
    <w:p w:rsidR="00121FA3" w:rsidRDefault="0067118A" w:rsidP="00121FA3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21FA3">
        <w:rPr>
          <w:rFonts w:ascii="Times New Roman" w:hAnsi="Times New Roman"/>
          <w:b/>
          <w:sz w:val="24"/>
          <w:szCs w:val="24"/>
        </w:rPr>
        <w:t>. Izvještaj o postignutim ciljevima i rezultatima programa temeljenim na pokazateljima uspješnosti iz nadležnosti proračunskog korisnika u prethodnoj godini</w:t>
      </w:r>
    </w:p>
    <w:p w:rsidR="00121FA3" w:rsidRDefault="00121FA3" w:rsidP="00121FA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21FA3" w:rsidRDefault="00121FA3" w:rsidP="00121FA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Nastavnu godinu 201</w:t>
      </w:r>
      <w:r w:rsidR="00F852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./201</w:t>
      </w:r>
      <w:r w:rsidR="00F8528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350F1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spješno su završili svi učenici škole (3</w:t>
      </w:r>
      <w:r w:rsidR="00F8528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).</w:t>
      </w:r>
    </w:p>
    <w:p w:rsidR="00121FA3" w:rsidRDefault="00121FA3" w:rsidP="00121FA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 su sudjelovali na županijskim natjecanjima </w:t>
      </w:r>
      <w:r w:rsidR="003B5521">
        <w:rPr>
          <w:rFonts w:ascii="Times New Roman" w:hAnsi="Times New Roman"/>
          <w:sz w:val="24"/>
          <w:szCs w:val="24"/>
        </w:rPr>
        <w:t>iz: matematike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21FA3" w:rsidRDefault="006E20B3" w:rsidP="00121FA3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njemačkog jezika; </w:t>
      </w:r>
      <w:r w:rsidR="00407326">
        <w:rPr>
          <w:rFonts w:ascii="Times New Roman" w:hAnsi="Times New Roman"/>
          <w:sz w:val="24"/>
          <w:szCs w:val="24"/>
        </w:rPr>
        <w:t>biologije</w:t>
      </w:r>
      <w:r>
        <w:rPr>
          <w:rFonts w:ascii="Times New Roman" w:hAnsi="Times New Roman"/>
          <w:sz w:val="24"/>
          <w:szCs w:val="24"/>
        </w:rPr>
        <w:t>;</w:t>
      </w:r>
      <w:r w:rsidR="003B5521">
        <w:rPr>
          <w:rFonts w:ascii="Times New Roman" w:hAnsi="Times New Roman"/>
          <w:sz w:val="24"/>
          <w:szCs w:val="24"/>
        </w:rPr>
        <w:t xml:space="preserve"> </w:t>
      </w:r>
      <w:r w:rsidR="0012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121FA3">
        <w:rPr>
          <w:rFonts w:ascii="Times New Roman" w:hAnsi="Times New Roman"/>
          <w:sz w:val="24"/>
          <w:szCs w:val="24"/>
        </w:rPr>
        <w:t>eografij</w:t>
      </w:r>
      <w:r>
        <w:rPr>
          <w:rFonts w:ascii="Times New Roman" w:hAnsi="Times New Roman"/>
          <w:sz w:val="24"/>
          <w:szCs w:val="24"/>
        </w:rPr>
        <w:t>e</w:t>
      </w:r>
      <w:r w:rsidR="00121FA3">
        <w:rPr>
          <w:rFonts w:ascii="Times New Roman" w:hAnsi="Times New Roman"/>
          <w:sz w:val="24"/>
          <w:szCs w:val="24"/>
        </w:rPr>
        <w:t xml:space="preserve">; </w:t>
      </w:r>
      <w:r w:rsidR="00407326">
        <w:rPr>
          <w:rFonts w:ascii="Times New Roman" w:hAnsi="Times New Roman"/>
          <w:sz w:val="24"/>
          <w:szCs w:val="24"/>
        </w:rPr>
        <w:t>likovne kulture</w:t>
      </w:r>
      <w:r w:rsidR="00121FA3">
        <w:rPr>
          <w:rFonts w:ascii="Times New Roman" w:hAnsi="Times New Roman"/>
          <w:sz w:val="24"/>
          <w:szCs w:val="24"/>
        </w:rPr>
        <w:t xml:space="preserve">;  Informatika INFOKUP </w:t>
      </w:r>
      <w:r w:rsidR="00407326">
        <w:rPr>
          <w:rFonts w:ascii="Times New Roman" w:hAnsi="Times New Roman"/>
          <w:sz w:val="24"/>
          <w:szCs w:val="24"/>
        </w:rPr>
        <w:t>; LIDRANO</w:t>
      </w:r>
      <w:r w:rsidR="00121FA3">
        <w:rPr>
          <w:rFonts w:ascii="Times New Roman" w:hAnsi="Times New Roman"/>
          <w:sz w:val="24"/>
          <w:szCs w:val="24"/>
        </w:rPr>
        <w:t xml:space="preserve"> ;</w:t>
      </w:r>
      <w:r w:rsidR="00407326">
        <w:rPr>
          <w:rFonts w:ascii="Times New Roman" w:hAnsi="Times New Roman"/>
          <w:sz w:val="24"/>
          <w:szCs w:val="24"/>
        </w:rPr>
        <w:t xml:space="preserve"> Smotra zborova;</w:t>
      </w:r>
      <w:r w:rsidR="00121FA3">
        <w:rPr>
          <w:rFonts w:ascii="Times New Roman" w:hAnsi="Times New Roman"/>
          <w:sz w:val="24"/>
          <w:szCs w:val="24"/>
        </w:rPr>
        <w:t xml:space="preserve"> Pomladak Crvenog križa</w:t>
      </w:r>
      <w:r>
        <w:rPr>
          <w:rFonts w:ascii="Times New Roman" w:hAnsi="Times New Roman"/>
          <w:sz w:val="24"/>
          <w:szCs w:val="24"/>
        </w:rPr>
        <w:t>,</w:t>
      </w:r>
      <w:r w:rsidR="00407326">
        <w:rPr>
          <w:rFonts w:ascii="Times New Roman" w:hAnsi="Times New Roman"/>
          <w:sz w:val="24"/>
          <w:szCs w:val="24"/>
        </w:rPr>
        <w:t xml:space="preserve"> </w:t>
      </w:r>
      <w:r w:rsidR="00121FA3">
        <w:rPr>
          <w:rFonts w:ascii="Times New Roman" w:hAnsi="Times New Roman"/>
          <w:sz w:val="24"/>
          <w:szCs w:val="24"/>
        </w:rPr>
        <w:t>te na državn</w:t>
      </w:r>
      <w:r w:rsidR="00407326">
        <w:rPr>
          <w:rFonts w:ascii="Times New Roman" w:hAnsi="Times New Roman"/>
          <w:sz w:val="24"/>
          <w:szCs w:val="24"/>
        </w:rPr>
        <w:t>o</w:t>
      </w:r>
      <w:r w:rsidR="00121FA3">
        <w:rPr>
          <w:rFonts w:ascii="Times New Roman" w:hAnsi="Times New Roman"/>
          <w:sz w:val="24"/>
          <w:szCs w:val="24"/>
        </w:rPr>
        <w:t>m</w:t>
      </w:r>
      <w:r w:rsidR="00407326">
        <w:rPr>
          <w:rFonts w:ascii="Times New Roman" w:hAnsi="Times New Roman"/>
          <w:sz w:val="24"/>
          <w:szCs w:val="24"/>
        </w:rPr>
        <w:t xml:space="preserve"> natjecanju iz</w:t>
      </w:r>
      <w:r w:rsidR="003B5521">
        <w:rPr>
          <w:rFonts w:ascii="Times New Roman" w:hAnsi="Times New Roman"/>
          <w:sz w:val="24"/>
          <w:szCs w:val="24"/>
        </w:rPr>
        <w:t xml:space="preserve"> </w:t>
      </w:r>
      <w:r w:rsidR="00407326">
        <w:rPr>
          <w:rFonts w:ascii="Times New Roman" w:hAnsi="Times New Roman"/>
          <w:sz w:val="24"/>
          <w:szCs w:val="24"/>
        </w:rPr>
        <w:t xml:space="preserve"> i</w:t>
      </w:r>
      <w:r w:rsidR="00121FA3">
        <w:rPr>
          <w:rFonts w:ascii="Times New Roman" w:hAnsi="Times New Roman"/>
          <w:sz w:val="24"/>
          <w:szCs w:val="24"/>
        </w:rPr>
        <w:t>nformatik</w:t>
      </w:r>
      <w:r w:rsidR="00407326">
        <w:rPr>
          <w:rFonts w:ascii="Times New Roman" w:hAnsi="Times New Roman"/>
          <w:sz w:val="24"/>
          <w:szCs w:val="24"/>
        </w:rPr>
        <w:t>e</w:t>
      </w:r>
      <w:r w:rsidR="00121FA3">
        <w:rPr>
          <w:rFonts w:ascii="Times New Roman" w:hAnsi="Times New Roman"/>
          <w:sz w:val="24"/>
          <w:szCs w:val="24"/>
        </w:rPr>
        <w:t xml:space="preserve"> INFOKUP – 1 </w:t>
      </w:r>
      <w:r w:rsidR="00520F03">
        <w:rPr>
          <w:rFonts w:ascii="Times New Roman" w:hAnsi="Times New Roman"/>
          <w:sz w:val="24"/>
          <w:szCs w:val="24"/>
        </w:rPr>
        <w:t xml:space="preserve">i sudjelovanje na "Novigradskom proljeću" 1. učenica. </w:t>
      </w:r>
      <w:r w:rsidR="00121FA3">
        <w:rPr>
          <w:rFonts w:ascii="Times New Roman" w:hAnsi="Times New Roman"/>
          <w:sz w:val="24"/>
          <w:szCs w:val="24"/>
        </w:rPr>
        <w:t>. Za natjecanja i smotre učenika utrošeno je ukupno</w:t>
      </w:r>
      <w:r w:rsidR="00873A7C">
        <w:rPr>
          <w:rFonts w:ascii="Times New Roman" w:hAnsi="Times New Roman"/>
          <w:sz w:val="24"/>
          <w:szCs w:val="24"/>
        </w:rPr>
        <w:t xml:space="preserve"> </w:t>
      </w:r>
      <w:r w:rsidR="006504C9">
        <w:rPr>
          <w:rFonts w:ascii="Times New Roman" w:hAnsi="Times New Roman"/>
          <w:sz w:val="24"/>
          <w:szCs w:val="24"/>
        </w:rPr>
        <w:t>2.842,76</w:t>
      </w:r>
      <w:r w:rsidR="00121FA3">
        <w:rPr>
          <w:rFonts w:ascii="Times New Roman" w:hAnsi="Times New Roman"/>
          <w:sz w:val="24"/>
          <w:szCs w:val="24"/>
        </w:rPr>
        <w:t xml:space="preserve"> kn.</w:t>
      </w:r>
    </w:p>
    <w:p w:rsidR="00D003FE" w:rsidRDefault="00121FA3" w:rsidP="0067118A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Stručno usavršavanje učitelja i djelatnika škole realizirano je sudjelovanjem na seminarima, stručnim aktivima i drugim oblicima edukacije i </w:t>
      </w:r>
      <w:proofErr w:type="spellStart"/>
      <w:r>
        <w:rPr>
          <w:rFonts w:ascii="Times New Roman" w:hAnsi="Times New Roman"/>
          <w:sz w:val="24"/>
          <w:szCs w:val="24"/>
        </w:rPr>
        <w:t>cjeloživotnog</w:t>
      </w:r>
      <w:proofErr w:type="spellEnd"/>
      <w:r>
        <w:rPr>
          <w:rFonts w:ascii="Times New Roman" w:hAnsi="Times New Roman"/>
          <w:sz w:val="24"/>
          <w:szCs w:val="24"/>
        </w:rPr>
        <w:t xml:space="preserve"> obrazovanja. Za stručno usavršavanje zaposlenika škole u</w:t>
      </w:r>
      <w:r w:rsidR="0067118A">
        <w:rPr>
          <w:rFonts w:ascii="Times New Roman" w:hAnsi="Times New Roman"/>
          <w:sz w:val="24"/>
          <w:szCs w:val="24"/>
        </w:rPr>
        <w:t>trošeno je ukupno</w:t>
      </w:r>
    </w:p>
    <w:p w:rsidR="00AB2A2D" w:rsidRDefault="00D003FE" w:rsidP="00D003FE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C22CC">
        <w:rPr>
          <w:rFonts w:ascii="Times New Roman" w:hAnsi="Times New Roman"/>
          <w:sz w:val="24"/>
          <w:szCs w:val="24"/>
        </w:rPr>
        <w:t>129.495,22</w:t>
      </w:r>
      <w:r w:rsidR="0067118A">
        <w:rPr>
          <w:rFonts w:ascii="Times New Roman" w:hAnsi="Times New Roman"/>
          <w:sz w:val="24"/>
          <w:szCs w:val="24"/>
        </w:rPr>
        <w:t xml:space="preserve"> kn.</w:t>
      </w:r>
      <w:r>
        <w:rPr>
          <w:rFonts w:ascii="Times New Roman" w:hAnsi="Times New Roman"/>
          <w:sz w:val="24"/>
          <w:szCs w:val="24"/>
        </w:rPr>
        <w:t xml:space="preserve"> (od toga </w:t>
      </w:r>
      <w:proofErr w:type="spellStart"/>
      <w:r>
        <w:rPr>
          <w:rFonts w:ascii="Times New Roman" w:hAnsi="Times New Roman"/>
          <w:sz w:val="24"/>
          <w:szCs w:val="24"/>
        </w:rPr>
        <w:t>sl</w:t>
      </w:r>
      <w:proofErr w:type="spellEnd"/>
      <w:r>
        <w:rPr>
          <w:rFonts w:ascii="Times New Roman" w:hAnsi="Times New Roman"/>
          <w:sz w:val="24"/>
          <w:szCs w:val="24"/>
        </w:rPr>
        <w:t xml:space="preserve">. put u inozemstvo program </w:t>
      </w:r>
      <w:proofErr w:type="spellStart"/>
      <w:r>
        <w:rPr>
          <w:rFonts w:ascii="Times New Roman" w:hAnsi="Times New Roman"/>
          <w:sz w:val="24"/>
          <w:szCs w:val="24"/>
        </w:rPr>
        <w:t>Comenius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22CC">
        <w:rPr>
          <w:rFonts w:ascii="Times New Roman" w:hAnsi="Times New Roman"/>
          <w:sz w:val="24"/>
          <w:szCs w:val="24"/>
        </w:rPr>
        <w:t>91.542,59</w:t>
      </w:r>
      <w:r w:rsidR="00CF5E8D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 xml:space="preserve"> a u        </w:t>
      </w:r>
      <w:r w:rsidR="00AB2A2D">
        <w:rPr>
          <w:rFonts w:ascii="Times New Roman" w:hAnsi="Times New Roman"/>
          <w:sz w:val="24"/>
          <w:szCs w:val="24"/>
        </w:rPr>
        <w:t xml:space="preserve">  </w:t>
      </w:r>
    </w:p>
    <w:p w:rsidR="00121FA3" w:rsidRDefault="00AB2A2D" w:rsidP="00D003FE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</w:t>
      </w:r>
      <w:r w:rsidR="00D003FE">
        <w:rPr>
          <w:rFonts w:ascii="Times New Roman" w:hAnsi="Times New Roman"/>
          <w:sz w:val="24"/>
          <w:szCs w:val="24"/>
        </w:rPr>
        <w:t>uzemstvu</w:t>
      </w:r>
      <w:r>
        <w:rPr>
          <w:rFonts w:ascii="Times New Roman" w:hAnsi="Times New Roman"/>
          <w:sz w:val="24"/>
          <w:szCs w:val="24"/>
        </w:rPr>
        <w:t xml:space="preserve"> </w:t>
      </w:r>
      <w:r w:rsidR="00AC22CC">
        <w:rPr>
          <w:rFonts w:ascii="Times New Roman" w:hAnsi="Times New Roman"/>
          <w:sz w:val="24"/>
          <w:szCs w:val="24"/>
        </w:rPr>
        <w:t>37.952,63</w:t>
      </w:r>
      <w:r w:rsidR="00D003FE">
        <w:rPr>
          <w:rFonts w:ascii="Times New Roman" w:hAnsi="Times New Roman"/>
          <w:sz w:val="24"/>
          <w:szCs w:val="24"/>
        </w:rPr>
        <w:t xml:space="preserve"> kn)</w:t>
      </w:r>
    </w:p>
    <w:p w:rsidR="00121FA3" w:rsidRPr="00457023" w:rsidRDefault="00121FA3" w:rsidP="0045702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 prošloj školskoj godini  nastavnih sredstava i opreme nabavljeno je ukupno u vrijednosti od </w:t>
      </w:r>
      <w:r w:rsidR="002A4817">
        <w:rPr>
          <w:rFonts w:ascii="Times New Roman" w:hAnsi="Times New Roman"/>
          <w:sz w:val="24"/>
          <w:szCs w:val="24"/>
        </w:rPr>
        <w:t>112.003,24</w:t>
      </w:r>
      <w:r w:rsidRPr="00457023">
        <w:rPr>
          <w:rFonts w:ascii="Times New Roman" w:hAnsi="Times New Roman"/>
          <w:sz w:val="24"/>
          <w:szCs w:val="24"/>
        </w:rPr>
        <w:t xml:space="preserve"> kn.</w:t>
      </w:r>
    </w:p>
    <w:p w:rsidR="003B5521" w:rsidRDefault="003B5521" w:rsidP="0044681A">
      <w:pPr>
        <w:spacing w:line="360" w:lineRule="auto"/>
        <w:jc w:val="both"/>
      </w:pPr>
    </w:p>
    <w:p w:rsidR="003B5521" w:rsidRDefault="003B5521" w:rsidP="0044681A">
      <w:pPr>
        <w:spacing w:line="360" w:lineRule="auto"/>
        <w:jc w:val="both"/>
      </w:pPr>
    </w:p>
    <w:p w:rsidR="0044681A" w:rsidRDefault="0044681A" w:rsidP="0044681A">
      <w:pPr>
        <w:spacing w:line="360" w:lineRule="auto"/>
        <w:jc w:val="both"/>
        <w:rPr>
          <w:b/>
        </w:rPr>
      </w:pPr>
      <w:r w:rsidRPr="0044681A">
        <w:rPr>
          <w:b/>
        </w:rPr>
        <w:t>7. Ostala obrazloženja i dokumenti</w:t>
      </w:r>
    </w:p>
    <w:p w:rsidR="0044681A" w:rsidRDefault="0044681A" w:rsidP="0044681A">
      <w:pPr>
        <w:spacing w:line="360" w:lineRule="auto"/>
        <w:jc w:val="both"/>
        <w:rPr>
          <w:b/>
        </w:rPr>
      </w:pPr>
    </w:p>
    <w:p w:rsidR="00350F19" w:rsidRDefault="005A459C" w:rsidP="0044681A">
      <w:pPr>
        <w:spacing w:line="360" w:lineRule="auto"/>
        <w:jc w:val="both"/>
      </w:pPr>
      <w:r>
        <w:t>Financijski plan za 201</w:t>
      </w:r>
      <w:r w:rsidR="00C733B3">
        <w:t>6</w:t>
      </w:r>
      <w:r>
        <w:t xml:space="preserve">. razrađen je po stavkama na temelju podataka </w:t>
      </w:r>
      <w:r w:rsidR="0090174C">
        <w:t>iz</w:t>
      </w:r>
      <w:r>
        <w:t xml:space="preserve"> prethodn</w:t>
      </w:r>
      <w:r w:rsidR="0090174C">
        <w:t>ih</w:t>
      </w:r>
      <w:r>
        <w:t xml:space="preserve"> godin</w:t>
      </w:r>
      <w:r w:rsidR="0090174C">
        <w:t>a,</w:t>
      </w:r>
      <w:r>
        <w:t xml:space="preserve"> </w:t>
      </w:r>
      <w:r w:rsidR="002B5D69">
        <w:t>i limita zadanih od strane Zagrebačke Županije.</w:t>
      </w:r>
    </w:p>
    <w:p w:rsidR="00776D1C" w:rsidRDefault="00091B49" w:rsidP="0044681A">
      <w:pPr>
        <w:spacing w:line="360" w:lineRule="auto"/>
        <w:jc w:val="both"/>
      </w:pPr>
      <w:r>
        <w:t>U 201</w:t>
      </w:r>
      <w:r w:rsidR="00C733B3">
        <w:t>6</w:t>
      </w:r>
      <w:r>
        <w:t>. g. imamo u planu uvesti e-imenike uz pomoć Zagrebačke županije</w:t>
      </w:r>
      <w:r w:rsidR="00776D1C">
        <w:t>.</w:t>
      </w:r>
    </w:p>
    <w:p w:rsidR="00776D1C" w:rsidRDefault="00776D1C" w:rsidP="0044681A">
      <w:pPr>
        <w:spacing w:line="360" w:lineRule="auto"/>
        <w:jc w:val="both"/>
      </w:pPr>
    </w:p>
    <w:p w:rsidR="00776D1C" w:rsidRDefault="00776D1C" w:rsidP="0044681A">
      <w:pPr>
        <w:spacing w:line="360" w:lineRule="auto"/>
        <w:jc w:val="both"/>
      </w:pPr>
    </w:p>
    <w:p w:rsidR="00831431" w:rsidRDefault="00831431" w:rsidP="0044681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D1C">
        <w:t xml:space="preserve">       </w:t>
      </w:r>
      <w:r>
        <w:t>Ravnatelj</w:t>
      </w:r>
      <w:r w:rsidR="00CA72A5">
        <w:t>:</w:t>
      </w:r>
    </w:p>
    <w:p w:rsidR="00CA72A5" w:rsidRDefault="00CA72A5" w:rsidP="0044681A">
      <w:pPr>
        <w:spacing w:line="360" w:lineRule="auto"/>
        <w:jc w:val="both"/>
      </w:pPr>
    </w:p>
    <w:p w:rsidR="00CA72A5" w:rsidRDefault="00CA72A5" w:rsidP="0044681A">
      <w:pPr>
        <w:spacing w:line="360" w:lineRule="auto"/>
        <w:jc w:val="both"/>
      </w:pPr>
    </w:p>
    <w:p w:rsidR="00831431" w:rsidRDefault="00CA72A5" w:rsidP="0044681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431">
        <w:tab/>
      </w:r>
      <w:r w:rsidR="00831431">
        <w:tab/>
      </w:r>
      <w:r>
        <w:t xml:space="preserve">Arsen </w:t>
      </w:r>
      <w:proofErr w:type="spellStart"/>
      <w:r>
        <w:t>Šarunić</w:t>
      </w:r>
      <w:proofErr w:type="spellEnd"/>
      <w:r w:rsidR="00AB2A2D">
        <w:t>,</w:t>
      </w:r>
      <w:r>
        <w:t xml:space="preserve"> </w:t>
      </w:r>
      <w:proofErr w:type="spellStart"/>
      <w:r>
        <w:t>dipl</w:t>
      </w:r>
      <w:proofErr w:type="spellEnd"/>
      <w:r>
        <w:t>,</w:t>
      </w:r>
      <w:proofErr w:type="spellStart"/>
      <w:r>
        <w:t>in</w:t>
      </w:r>
      <w:r w:rsidR="00300006">
        <w:t>g</w:t>
      </w:r>
      <w:r>
        <w:t>.el</w:t>
      </w:r>
      <w:proofErr w:type="spellEnd"/>
      <w:r>
        <w:t>.</w:t>
      </w:r>
    </w:p>
    <w:sectPr w:rsidR="00831431" w:rsidSect="00B6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DA4"/>
    <w:multiLevelType w:val="hybridMultilevel"/>
    <w:tmpl w:val="E59E65D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146E3"/>
    <w:multiLevelType w:val="hybridMultilevel"/>
    <w:tmpl w:val="52282B1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37D7E"/>
    <w:multiLevelType w:val="hybridMultilevel"/>
    <w:tmpl w:val="31FC03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07AA0"/>
    <w:multiLevelType w:val="hybridMultilevel"/>
    <w:tmpl w:val="5B2C1A8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D2F92"/>
    <w:multiLevelType w:val="hybridMultilevel"/>
    <w:tmpl w:val="6324EE0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187A"/>
    <w:rsid w:val="0000187A"/>
    <w:rsid w:val="00067BAD"/>
    <w:rsid w:val="00076A7F"/>
    <w:rsid w:val="00091B49"/>
    <w:rsid w:val="000A5EBD"/>
    <w:rsid w:val="000E41CC"/>
    <w:rsid w:val="00121FA3"/>
    <w:rsid w:val="001309CA"/>
    <w:rsid w:val="00184777"/>
    <w:rsid w:val="0019372F"/>
    <w:rsid w:val="001B467D"/>
    <w:rsid w:val="001F306D"/>
    <w:rsid w:val="00203E5B"/>
    <w:rsid w:val="002041CE"/>
    <w:rsid w:val="00214210"/>
    <w:rsid w:val="00266601"/>
    <w:rsid w:val="00281809"/>
    <w:rsid w:val="002A4817"/>
    <w:rsid w:val="002B5D69"/>
    <w:rsid w:val="002C4E89"/>
    <w:rsid w:val="002E3BA2"/>
    <w:rsid w:val="00300006"/>
    <w:rsid w:val="003209BA"/>
    <w:rsid w:val="00323BE7"/>
    <w:rsid w:val="00350F19"/>
    <w:rsid w:val="003A5978"/>
    <w:rsid w:val="003B5521"/>
    <w:rsid w:val="003F0E2F"/>
    <w:rsid w:val="00407326"/>
    <w:rsid w:val="00443FA2"/>
    <w:rsid w:val="0044681A"/>
    <w:rsid w:val="00446DBF"/>
    <w:rsid w:val="00457023"/>
    <w:rsid w:val="004A216E"/>
    <w:rsid w:val="004A7CC6"/>
    <w:rsid w:val="004C2C46"/>
    <w:rsid w:val="00520F03"/>
    <w:rsid w:val="00551F2A"/>
    <w:rsid w:val="005851B2"/>
    <w:rsid w:val="005A459C"/>
    <w:rsid w:val="005C0CD6"/>
    <w:rsid w:val="006504C9"/>
    <w:rsid w:val="0067118A"/>
    <w:rsid w:val="006C586B"/>
    <w:rsid w:val="006D461B"/>
    <w:rsid w:val="006E20B3"/>
    <w:rsid w:val="0075439A"/>
    <w:rsid w:val="00771502"/>
    <w:rsid w:val="00776D1C"/>
    <w:rsid w:val="00781EB1"/>
    <w:rsid w:val="007908D9"/>
    <w:rsid w:val="00823BA5"/>
    <w:rsid w:val="00831431"/>
    <w:rsid w:val="008716D7"/>
    <w:rsid w:val="00873A7C"/>
    <w:rsid w:val="008E2D2E"/>
    <w:rsid w:val="008F6EEF"/>
    <w:rsid w:val="0090174C"/>
    <w:rsid w:val="009D115E"/>
    <w:rsid w:val="009F7D6D"/>
    <w:rsid w:val="00A44A90"/>
    <w:rsid w:val="00AB2A2D"/>
    <w:rsid w:val="00AC22CC"/>
    <w:rsid w:val="00AD0DE7"/>
    <w:rsid w:val="00AD15CC"/>
    <w:rsid w:val="00AD346B"/>
    <w:rsid w:val="00B21F84"/>
    <w:rsid w:val="00B65BCB"/>
    <w:rsid w:val="00BB1CFC"/>
    <w:rsid w:val="00C333BF"/>
    <w:rsid w:val="00C6636A"/>
    <w:rsid w:val="00C733B3"/>
    <w:rsid w:val="00C75775"/>
    <w:rsid w:val="00CA72A5"/>
    <w:rsid w:val="00CB7E3F"/>
    <w:rsid w:val="00CF5E8D"/>
    <w:rsid w:val="00D003FE"/>
    <w:rsid w:val="00D739DB"/>
    <w:rsid w:val="00D855AF"/>
    <w:rsid w:val="00DC3183"/>
    <w:rsid w:val="00DF0EC6"/>
    <w:rsid w:val="00E0039F"/>
    <w:rsid w:val="00E164CB"/>
    <w:rsid w:val="00E2259C"/>
    <w:rsid w:val="00E70F97"/>
    <w:rsid w:val="00EB3053"/>
    <w:rsid w:val="00EB7863"/>
    <w:rsid w:val="00EC2305"/>
    <w:rsid w:val="00F313D6"/>
    <w:rsid w:val="00F8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BC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46DBF"/>
    <w:rPr>
      <w:rFonts w:ascii="Tahoma" w:hAnsi="Tahoma" w:cs="Tahoma"/>
      <w:sz w:val="16"/>
      <w:szCs w:val="16"/>
    </w:rPr>
  </w:style>
  <w:style w:type="paragraph" w:styleId="Bezproreda">
    <w:name w:val="No Spacing"/>
    <w:qFormat/>
    <w:rsid w:val="00121F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6396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FINANCIJSKOG PLANA OŠ LUKE  ZA 2012</vt:lpstr>
      <vt:lpstr>OBRAZLOŽENJE FINANCIJSKOG PLANA OŠ LUKE  ZA 2012</vt:lpstr>
    </vt:vector>
  </TitlesOfParts>
  <Company>MZOŠ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FINANCIJSKOG PLANA OŠ LUKE  ZA 2012</dc:title>
  <dc:creator>OŠ LUKA</dc:creator>
  <cp:lastModifiedBy>Racunovotstvo</cp:lastModifiedBy>
  <cp:revision>2</cp:revision>
  <cp:lastPrinted>2015-12-17T12:05:00Z</cp:lastPrinted>
  <dcterms:created xsi:type="dcterms:W3CDTF">2019-02-01T12:08:00Z</dcterms:created>
  <dcterms:modified xsi:type="dcterms:W3CDTF">2019-02-01T12:08:00Z</dcterms:modified>
</cp:coreProperties>
</file>