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40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REPUBLIKA HRVATSKA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ZAGREBAČKA ŽZUPANIJA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OSNOVNA ŠKOLA</w:t>
      </w:r>
      <w:r w:rsidR="00252CEE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</w:t>
      </w:r>
      <w:r w:rsidR="00A67C0B" w:rsidRPr="00252CEE">
        <w:rPr>
          <w:rFonts w:ascii="Arial" w:hAnsi="Arial" w:cs="Arial"/>
        </w:rPr>
        <w:t>PUŠĆA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KL</w:t>
      </w:r>
      <w:r w:rsidR="0060072F">
        <w:rPr>
          <w:rFonts w:ascii="Arial" w:hAnsi="Arial" w:cs="Arial"/>
        </w:rPr>
        <w:t>A</w:t>
      </w:r>
      <w:r w:rsidRPr="00252CEE">
        <w:rPr>
          <w:rFonts w:ascii="Arial" w:hAnsi="Arial" w:cs="Arial"/>
        </w:rPr>
        <w:t>SA:40</w:t>
      </w:r>
      <w:r w:rsidR="00B50C29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-0</w:t>
      </w:r>
      <w:r w:rsidR="00B50C29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>/</w:t>
      </w:r>
      <w:r w:rsidR="00D0002B">
        <w:rPr>
          <w:rFonts w:ascii="Arial" w:hAnsi="Arial" w:cs="Arial"/>
        </w:rPr>
        <w:t>2</w:t>
      </w:r>
      <w:r w:rsidR="00B50C29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>-01/</w:t>
      </w:r>
      <w:r w:rsidR="00B50C29">
        <w:rPr>
          <w:rFonts w:ascii="Arial" w:hAnsi="Arial" w:cs="Arial"/>
        </w:rPr>
        <w:t>01</w:t>
      </w: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>URBROJ:238</w:t>
      </w:r>
      <w:r w:rsidR="00B50C29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24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38</w:t>
      </w:r>
      <w:r w:rsidRPr="00252CEE">
        <w:rPr>
          <w:rFonts w:ascii="Arial" w:hAnsi="Arial" w:cs="Arial"/>
        </w:rPr>
        <w:t>-</w:t>
      </w:r>
      <w:r w:rsidR="00D0002B">
        <w:rPr>
          <w:rFonts w:ascii="Arial" w:hAnsi="Arial" w:cs="Arial"/>
        </w:rPr>
        <w:t>2</w:t>
      </w:r>
      <w:r w:rsidR="00B50C29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>-</w:t>
      </w:r>
      <w:r w:rsidR="00A67C0B" w:rsidRPr="00252CEE"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>1</w:t>
      </w:r>
    </w:p>
    <w:p w:rsidR="008701AA" w:rsidRPr="00252CEE" w:rsidRDefault="00A67C0B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PUŠĆA </w:t>
      </w:r>
      <w:r w:rsidR="008701AA" w:rsidRPr="00252CEE">
        <w:rPr>
          <w:rFonts w:ascii="Arial" w:hAnsi="Arial" w:cs="Arial"/>
        </w:rPr>
        <w:t>,</w:t>
      </w:r>
      <w:r w:rsidR="00252CEE">
        <w:rPr>
          <w:rFonts w:ascii="Arial" w:hAnsi="Arial" w:cs="Arial"/>
        </w:rPr>
        <w:t xml:space="preserve"> </w:t>
      </w:r>
      <w:r w:rsidR="00B50C29">
        <w:rPr>
          <w:rFonts w:ascii="Arial" w:hAnsi="Arial" w:cs="Arial"/>
        </w:rPr>
        <w:t>23</w:t>
      </w:r>
      <w:r w:rsidR="008701AA" w:rsidRPr="00252CEE">
        <w:rPr>
          <w:rFonts w:ascii="Arial" w:hAnsi="Arial" w:cs="Arial"/>
        </w:rPr>
        <w:t>.</w:t>
      </w:r>
      <w:r w:rsidR="002A1FDB">
        <w:rPr>
          <w:rFonts w:ascii="Arial" w:hAnsi="Arial" w:cs="Arial"/>
        </w:rPr>
        <w:t>1</w:t>
      </w:r>
      <w:r w:rsidR="00DA2A1A">
        <w:rPr>
          <w:rFonts w:ascii="Arial" w:hAnsi="Arial" w:cs="Arial"/>
        </w:rPr>
        <w:t>2</w:t>
      </w:r>
      <w:r w:rsidR="008701AA" w:rsidRPr="00252CEE">
        <w:rPr>
          <w:rFonts w:ascii="Arial" w:hAnsi="Arial" w:cs="Arial"/>
        </w:rPr>
        <w:t>.20</w:t>
      </w:r>
      <w:r w:rsidR="00186D2A">
        <w:rPr>
          <w:rFonts w:ascii="Arial" w:hAnsi="Arial" w:cs="Arial"/>
        </w:rPr>
        <w:t>2</w:t>
      </w:r>
      <w:r w:rsidR="00B50C29">
        <w:rPr>
          <w:rFonts w:ascii="Arial" w:hAnsi="Arial" w:cs="Arial"/>
        </w:rPr>
        <w:t>2</w:t>
      </w:r>
      <w:r w:rsidR="008701AA" w:rsidRPr="00252CEE">
        <w:rPr>
          <w:rFonts w:ascii="Arial" w:hAnsi="Arial" w:cs="Arial"/>
        </w:rPr>
        <w:t>.</w:t>
      </w:r>
    </w:p>
    <w:p w:rsidR="008701AA" w:rsidRPr="00252CEE" w:rsidRDefault="008701AA">
      <w:pPr>
        <w:rPr>
          <w:rFonts w:ascii="Arial" w:hAnsi="Arial" w:cs="Arial"/>
        </w:rPr>
      </w:pPr>
    </w:p>
    <w:p w:rsidR="008701AA" w:rsidRPr="00252CEE" w:rsidRDefault="00E9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</w:r>
      <w:r w:rsidR="008701AA" w:rsidRPr="00252CEE">
        <w:rPr>
          <w:rFonts w:ascii="Arial" w:hAnsi="Arial" w:cs="Arial"/>
        </w:rPr>
        <w:tab/>
        <w:t>Zagrebačka županija</w:t>
      </w:r>
    </w:p>
    <w:p w:rsidR="00296C16" w:rsidRPr="00252CEE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701AA" w:rsidRPr="00252CEE">
        <w:rPr>
          <w:rFonts w:ascii="Arial" w:hAnsi="Arial" w:cs="Arial"/>
        </w:rPr>
        <w:t xml:space="preserve">Upravni odjel za prosvjetu, </w:t>
      </w:r>
    </w:p>
    <w:p w:rsidR="00DD571B" w:rsidRDefault="00DD571B" w:rsidP="008701AA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701AA" w:rsidRPr="00252CEE">
        <w:rPr>
          <w:rFonts w:ascii="Arial" w:hAnsi="Arial" w:cs="Arial"/>
        </w:rPr>
        <w:t>kulturu, sport i tehničku kulturu</w:t>
      </w:r>
    </w:p>
    <w:p w:rsid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Ulica </w:t>
      </w:r>
      <w:r w:rsidR="00DD571B">
        <w:rPr>
          <w:rFonts w:ascii="Arial" w:hAnsi="Arial" w:cs="Arial"/>
        </w:rPr>
        <w:t>grada Vukovara 72/V</w:t>
      </w:r>
    </w:p>
    <w:p w:rsidR="008701AA" w:rsidRPr="00252CEE" w:rsidRDefault="008701AA" w:rsidP="008701AA">
      <w:pPr>
        <w:ind w:left="4251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="00DD571B">
        <w:rPr>
          <w:rFonts w:ascii="Arial" w:hAnsi="Arial" w:cs="Arial"/>
        </w:rPr>
        <w:t xml:space="preserve">      </w:t>
      </w:r>
      <w:r w:rsidRPr="00252CEE">
        <w:rPr>
          <w:rFonts w:ascii="Arial" w:hAnsi="Arial" w:cs="Arial"/>
        </w:rPr>
        <w:t>10000  Zagreb</w:t>
      </w:r>
    </w:p>
    <w:p w:rsidR="00296C16" w:rsidRPr="00252CEE" w:rsidRDefault="00296C16">
      <w:pPr>
        <w:rPr>
          <w:rFonts w:ascii="Arial" w:hAnsi="Arial" w:cs="Arial"/>
        </w:rPr>
      </w:pPr>
    </w:p>
    <w:p w:rsidR="00296C16" w:rsidRPr="00252CEE" w:rsidRDefault="00296C16">
      <w:pPr>
        <w:rPr>
          <w:rFonts w:ascii="Arial" w:hAnsi="Arial" w:cs="Arial"/>
        </w:rPr>
      </w:pPr>
    </w:p>
    <w:p w:rsidR="008701AA" w:rsidRPr="00252CEE" w:rsidRDefault="008701AA">
      <w:pPr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Predmet: obrazloženje. rebalansa 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Financijskog plana za 20</w:t>
      </w:r>
      <w:r w:rsidR="00B50C29">
        <w:rPr>
          <w:rFonts w:ascii="Arial" w:hAnsi="Arial" w:cs="Arial"/>
        </w:rPr>
        <w:t>22</w:t>
      </w:r>
      <w:r w:rsidRPr="00252CEE">
        <w:rPr>
          <w:rFonts w:ascii="Arial" w:hAnsi="Arial" w:cs="Arial"/>
        </w:rPr>
        <w:t>.godinu,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  - dostavlja se</w:t>
      </w:r>
    </w:p>
    <w:p w:rsidR="008701AA" w:rsidRPr="00252CEE" w:rsidRDefault="008701AA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</w:p>
    <w:p w:rsidR="0034409F" w:rsidRDefault="0034409F" w:rsidP="00B50C29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>Temeljem Odluke o kriterijima, mjerilima i načinu financiranja decentraliziranih funkcija osnovnog školstva u 20</w:t>
      </w:r>
      <w:r w:rsidR="00F36256">
        <w:rPr>
          <w:rFonts w:ascii="Arial" w:hAnsi="Arial" w:cs="Arial"/>
        </w:rPr>
        <w:t>2</w:t>
      </w:r>
      <w:r w:rsidR="00B50C29">
        <w:rPr>
          <w:rFonts w:ascii="Arial" w:hAnsi="Arial" w:cs="Arial"/>
        </w:rPr>
        <w:t>2</w:t>
      </w:r>
      <w:r w:rsidRPr="00252CEE">
        <w:rPr>
          <w:rFonts w:ascii="Arial" w:hAnsi="Arial" w:cs="Arial"/>
        </w:rPr>
        <w:t xml:space="preserve">. godini Zagrebačke županije, određeni su limiti za izradu  rebalansa Financijskog plana za </w:t>
      </w:r>
      <w:r w:rsidR="00F36256">
        <w:rPr>
          <w:rFonts w:ascii="Arial" w:hAnsi="Arial" w:cs="Arial"/>
        </w:rPr>
        <w:t>2</w:t>
      </w:r>
      <w:r w:rsidR="00B50C29">
        <w:rPr>
          <w:rFonts w:ascii="Arial" w:hAnsi="Arial" w:cs="Arial"/>
        </w:rPr>
        <w:t>2.</w:t>
      </w:r>
      <w:r w:rsidRPr="00252CEE">
        <w:rPr>
          <w:rFonts w:ascii="Arial" w:hAnsi="Arial" w:cs="Arial"/>
        </w:rPr>
        <w:t xml:space="preserve"> godinu.</w:t>
      </w:r>
    </w:p>
    <w:p w:rsidR="00DA2A1A" w:rsidRPr="00252CEE" w:rsidRDefault="00DA2A1A" w:rsidP="0034409F">
      <w:pPr>
        <w:ind w:firstLine="708"/>
        <w:jc w:val="both"/>
        <w:rPr>
          <w:rFonts w:ascii="Arial" w:hAnsi="Arial" w:cs="Arial"/>
        </w:rPr>
      </w:pPr>
    </w:p>
    <w:p w:rsidR="00036A8C" w:rsidRPr="00252CEE" w:rsidRDefault="00036A8C" w:rsidP="0034409F">
      <w:pPr>
        <w:ind w:firstLine="708"/>
        <w:jc w:val="both"/>
        <w:rPr>
          <w:rFonts w:ascii="Arial" w:hAnsi="Arial" w:cs="Arial"/>
        </w:rPr>
      </w:pPr>
    </w:p>
    <w:p w:rsidR="0034409F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>Temeljem dostavljanih Limita za našu školu došlo je do:</w:t>
      </w:r>
    </w:p>
    <w:p w:rsidR="0034409F" w:rsidRDefault="0034409F" w:rsidP="00B50C29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proofErr w:type="spellStart"/>
      <w:r w:rsidR="00B50C29">
        <w:rPr>
          <w:rFonts w:ascii="Arial" w:hAnsi="Arial" w:cs="Arial"/>
        </w:rPr>
        <w:t>povečanja</w:t>
      </w:r>
      <w:proofErr w:type="spellEnd"/>
      <w:r w:rsidRPr="00252CEE">
        <w:rPr>
          <w:rFonts w:ascii="Arial" w:hAnsi="Arial" w:cs="Arial"/>
        </w:rPr>
        <w:t xml:space="preserve"> za</w:t>
      </w:r>
      <w:r w:rsidR="00A67C0B" w:rsidRPr="00252CEE">
        <w:rPr>
          <w:rFonts w:ascii="Arial" w:hAnsi="Arial" w:cs="Arial"/>
        </w:rPr>
        <w:t xml:space="preserve"> električnu energiju</w:t>
      </w:r>
      <w:r w:rsidRPr="00252CEE">
        <w:rPr>
          <w:rFonts w:ascii="Arial" w:hAnsi="Arial" w:cs="Arial"/>
        </w:rPr>
        <w:t xml:space="preserve"> sa </w:t>
      </w:r>
      <w:r w:rsidR="00B50C29">
        <w:rPr>
          <w:rFonts w:ascii="Arial" w:hAnsi="Arial" w:cs="Arial"/>
        </w:rPr>
        <w:t>170</w:t>
      </w:r>
      <w:r w:rsidR="00A8690B">
        <w:rPr>
          <w:rFonts w:ascii="Arial" w:hAnsi="Arial" w:cs="Arial"/>
        </w:rPr>
        <w:t>.000,00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>n</w:t>
      </w:r>
      <w:r w:rsidR="007321B9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na</w:t>
      </w:r>
      <w:r w:rsidR="00252CEE">
        <w:rPr>
          <w:rFonts w:ascii="Arial" w:hAnsi="Arial" w:cs="Arial"/>
        </w:rPr>
        <w:t xml:space="preserve">  </w:t>
      </w:r>
      <w:r w:rsidR="00B50C29">
        <w:rPr>
          <w:rFonts w:ascii="Arial" w:hAnsi="Arial" w:cs="Arial"/>
        </w:rPr>
        <w:t>220.000</w:t>
      </w:r>
      <w:r w:rsidR="00D0002B">
        <w:rPr>
          <w:rFonts w:ascii="Arial" w:hAnsi="Arial" w:cs="Arial"/>
        </w:rPr>
        <w:t xml:space="preserve"> kn</w:t>
      </w:r>
      <w:r w:rsidR="00C26F4A">
        <w:rPr>
          <w:rFonts w:ascii="Arial" w:hAnsi="Arial" w:cs="Arial"/>
        </w:rPr>
        <w:t xml:space="preserve"> </w:t>
      </w:r>
      <w:r w:rsidR="00B50C29">
        <w:rPr>
          <w:rFonts w:ascii="Arial" w:hAnsi="Arial" w:cs="Arial"/>
        </w:rPr>
        <w:t>uz dodatak od 47.965 kn iznad</w:t>
      </w:r>
    </w:p>
    <w:p w:rsidR="00B50C29" w:rsidRPr="00252CEE" w:rsidRDefault="00B50C29" w:rsidP="00B50C2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Minimalnih standarda</w:t>
      </w:r>
    </w:p>
    <w:p w:rsidR="0034409F" w:rsidRPr="00252CEE" w:rsidRDefault="0034409F" w:rsidP="002E168C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2E168C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limita za tekuće investicijsko održavanje sa</w:t>
      </w:r>
      <w:r w:rsidR="00252CEE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</w:t>
      </w:r>
      <w:r w:rsidR="002E168C">
        <w:rPr>
          <w:rFonts w:ascii="Arial" w:hAnsi="Arial" w:cs="Arial"/>
        </w:rPr>
        <w:t>71.936</w:t>
      </w:r>
      <w:r w:rsidRPr="00252CEE">
        <w:rPr>
          <w:rFonts w:ascii="Arial" w:hAnsi="Arial" w:cs="Arial"/>
        </w:rPr>
        <w:t xml:space="preserve"> k</w:t>
      </w:r>
      <w:r w:rsidR="00C26F4A">
        <w:rPr>
          <w:rFonts w:ascii="Arial" w:hAnsi="Arial" w:cs="Arial"/>
        </w:rPr>
        <w:t>n</w:t>
      </w:r>
      <w:r w:rsidRPr="00252CEE">
        <w:rPr>
          <w:rFonts w:ascii="Arial" w:hAnsi="Arial" w:cs="Arial"/>
        </w:rPr>
        <w:t xml:space="preserve"> na </w:t>
      </w:r>
      <w:r w:rsidR="00252CEE">
        <w:rPr>
          <w:rFonts w:ascii="Arial" w:hAnsi="Arial" w:cs="Arial"/>
        </w:rPr>
        <w:t xml:space="preserve">  </w:t>
      </w:r>
      <w:r w:rsidR="002E168C">
        <w:rPr>
          <w:rFonts w:ascii="Arial" w:hAnsi="Arial" w:cs="Arial"/>
        </w:rPr>
        <w:t>91.392,30</w:t>
      </w:r>
      <w:r w:rsidR="00D0002B">
        <w:rPr>
          <w:rFonts w:ascii="Arial" w:hAnsi="Arial" w:cs="Arial"/>
        </w:rPr>
        <w:t xml:space="preserve"> kn</w:t>
      </w:r>
      <w:r w:rsidR="00C26F4A">
        <w:rPr>
          <w:rFonts w:ascii="Arial" w:hAnsi="Arial" w:cs="Arial"/>
        </w:rPr>
        <w:t>)</w:t>
      </w:r>
      <w:r w:rsidR="00252CEE">
        <w:rPr>
          <w:rFonts w:ascii="Arial" w:hAnsi="Arial" w:cs="Arial"/>
        </w:rPr>
        <w:t xml:space="preserve">       </w:t>
      </w:r>
      <w:r w:rsidR="00205FE1">
        <w:rPr>
          <w:rFonts w:ascii="Arial" w:hAnsi="Arial" w:cs="Arial"/>
        </w:rPr>
        <w:t xml:space="preserve">     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-  </w:t>
      </w:r>
      <w:r w:rsidR="002E168C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opće troškove u iznosu od </w:t>
      </w:r>
      <w:r w:rsidR="002E168C">
        <w:rPr>
          <w:rFonts w:ascii="Arial" w:hAnsi="Arial" w:cs="Arial"/>
        </w:rPr>
        <w:t>66.250</w:t>
      </w:r>
      <w:r w:rsidRPr="00252CEE">
        <w:rPr>
          <w:rFonts w:ascii="Arial" w:hAnsi="Arial" w:cs="Arial"/>
        </w:rPr>
        <w:t xml:space="preserve"> </w:t>
      </w:r>
      <w:r w:rsidR="00C26F4A">
        <w:rPr>
          <w:rFonts w:ascii="Arial" w:hAnsi="Arial" w:cs="Arial"/>
        </w:rPr>
        <w:t>kn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 xml:space="preserve">   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>Opći troškovi su raspoređeni na slijedeća konta: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službena putovanja ( </w:t>
      </w:r>
      <w:r w:rsidR="002E168C">
        <w:rPr>
          <w:rFonts w:ascii="Arial" w:hAnsi="Arial" w:cs="Arial"/>
        </w:rPr>
        <w:t>povećanje</w:t>
      </w:r>
      <w:r w:rsidR="00031558">
        <w:rPr>
          <w:rFonts w:ascii="Arial" w:hAnsi="Arial" w:cs="Arial"/>
        </w:rPr>
        <w:t xml:space="preserve"> </w:t>
      </w:r>
      <w:r w:rsidRPr="00252CEE">
        <w:rPr>
          <w:rFonts w:ascii="Arial" w:hAnsi="Arial" w:cs="Arial"/>
        </w:rPr>
        <w:t xml:space="preserve"> za </w:t>
      </w:r>
      <w:r w:rsidR="002E168C">
        <w:rPr>
          <w:rFonts w:ascii="Arial" w:hAnsi="Arial" w:cs="Arial"/>
        </w:rPr>
        <w:t>1.200.</w:t>
      </w:r>
      <w:r w:rsidRPr="00252CEE">
        <w:rPr>
          <w:rFonts w:ascii="Arial" w:hAnsi="Arial" w:cs="Arial"/>
        </w:rPr>
        <w:t xml:space="preserve">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stručno usavršavanje zaposlenika </w:t>
      </w:r>
      <w:r w:rsidR="00051624">
        <w:rPr>
          <w:rFonts w:ascii="Arial" w:hAnsi="Arial" w:cs="Arial"/>
        </w:rPr>
        <w:t>(</w:t>
      </w:r>
      <w:r w:rsidR="002E168C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2E168C">
        <w:rPr>
          <w:rFonts w:ascii="Arial" w:hAnsi="Arial" w:cs="Arial"/>
        </w:rPr>
        <w:t>1</w:t>
      </w:r>
      <w:r w:rsidR="00CD2C4A">
        <w:rPr>
          <w:rFonts w:ascii="Arial" w:hAnsi="Arial" w:cs="Arial"/>
        </w:rPr>
        <w:t>.</w:t>
      </w:r>
      <w:r w:rsidR="002E168C">
        <w:rPr>
          <w:rFonts w:ascii="Arial" w:hAnsi="Arial" w:cs="Arial"/>
        </w:rPr>
        <w:t>0</w:t>
      </w:r>
      <w:r w:rsidR="00CD2C4A"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 xml:space="preserve"> kuna)</w:t>
      </w:r>
    </w:p>
    <w:p w:rsidR="00051624" w:rsidRPr="00252CEE" w:rsidRDefault="00051624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ostale naknade zaposlenima (smanjenje</w:t>
      </w:r>
      <w:r w:rsidRPr="00252CEE">
        <w:rPr>
          <w:rFonts w:ascii="Arial" w:hAnsi="Arial" w:cs="Arial"/>
        </w:rPr>
        <w:t xml:space="preserve"> za </w:t>
      </w:r>
      <w:r w:rsidR="002E168C">
        <w:rPr>
          <w:rFonts w:ascii="Arial" w:hAnsi="Arial" w:cs="Arial"/>
        </w:rPr>
        <w:t>15</w:t>
      </w:r>
      <w:r w:rsidRPr="00252CEE">
        <w:rPr>
          <w:rFonts w:ascii="Arial" w:hAnsi="Arial" w:cs="Arial"/>
        </w:rPr>
        <w:t>0,0</w:t>
      </w:r>
      <w:r>
        <w:rPr>
          <w:rFonts w:ascii="Arial" w:hAnsi="Arial" w:cs="Arial"/>
        </w:rPr>
        <w:t>0</w:t>
      </w:r>
      <w:r w:rsidRPr="00252CEE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)</w:t>
      </w:r>
    </w:p>
    <w:p w:rsidR="0034409F" w:rsidRDefault="0034409F" w:rsidP="008701AA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>- uredski ma</w:t>
      </w:r>
      <w:r w:rsidR="00252CEE">
        <w:rPr>
          <w:rFonts w:ascii="Arial" w:hAnsi="Arial" w:cs="Arial"/>
        </w:rPr>
        <w:t>terijal i ostali materijalni troškovi</w:t>
      </w:r>
      <w:r w:rsidRPr="00252CEE">
        <w:rPr>
          <w:rFonts w:ascii="Arial" w:hAnsi="Arial" w:cs="Arial"/>
        </w:rPr>
        <w:t xml:space="preserve"> (</w:t>
      </w:r>
      <w:r w:rsidR="00D71BEE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A9060B">
        <w:rPr>
          <w:rFonts w:ascii="Arial" w:hAnsi="Arial" w:cs="Arial"/>
        </w:rPr>
        <w:t>34</w:t>
      </w:r>
      <w:r w:rsidRPr="00252CEE">
        <w:rPr>
          <w:rFonts w:ascii="Arial" w:hAnsi="Arial" w:cs="Arial"/>
        </w:rPr>
        <w:t xml:space="preserve"> kuna)</w:t>
      </w:r>
    </w:p>
    <w:p w:rsidR="00D22E90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sitni inventar (</w:t>
      </w:r>
      <w:r w:rsidR="00CD2C4A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A9060B">
        <w:rPr>
          <w:rFonts w:ascii="Arial" w:hAnsi="Arial" w:cs="Arial"/>
        </w:rPr>
        <w:t>3</w:t>
      </w:r>
      <w:r w:rsidR="00CD2C4A">
        <w:rPr>
          <w:rFonts w:ascii="Arial" w:hAnsi="Arial" w:cs="Arial"/>
        </w:rPr>
        <w:t>.</w:t>
      </w:r>
      <w:r w:rsidR="00A9060B">
        <w:rPr>
          <w:rFonts w:ascii="Arial" w:hAnsi="Arial" w:cs="Arial"/>
        </w:rPr>
        <w:t>05</w:t>
      </w:r>
      <w:r w:rsidR="00CD2C4A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Pr="00252CEE">
        <w:rPr>
          <w:rFonts w:ascii="Arial" w:hAnsi="Arial" w:cs="Arial"/>
        </w:rPr>
        <w:t>00 kuna</w:t>
      </w:r>
      <w:r>
        <w:rPr>
          <w:rFonts w:ascii="Arial" w:hAnsi="Arial" w:cs="Arial"/>
        </w:rPr>
        <w:t>)</w:t>
      </w:r>
    </w:p>
    <w:p w:rsidR="00D22E90" w:rsidRPr="00252CEE" w:rsidRDefault="00D22E90" w:rsidP="00870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službena radna i </w:t>
      </w:r>
      <w:proofErr w:type="spellStart"/>
      <w:r>
        <w:rPr>
          <w:rFonts w:ascii="Arial" w:hAnsi="Arial" w:cs="Arial"/>
        </w:rPr>
        <w:t>zaštit</w:t>
      </w:r>
      <w:proofErr w:type="spellEnd"/>
      <w:r>
        <w:rPr>
          <w:rFonts w:ascii="Arial" w:hAnsi="Arial" w:cs="Arial"/>
        </w:rPr>
        <w:t>. odjeća i obuća (</w:t>
      </w:r>
      <w:r w:rsidR="00031558"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</w:t>
      </w:r>
      <w:r w:rsidR="00A9060B">
        <w:rPr>
          <w:rFonts w:ascii="Arial" w:hAnsi="Arial" w:cs="Arial"/>
        </w:rPr>
        <w:t>697</w:t>
      </w:r>
      <w:r w:rsidRPr="00252CEE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)</w:t>
      </w:r>
    </w:p>
    <w:p w:rsidR="0034409F" w:rsidRPr="00252CEE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usluge telefona, pošte i prijevoza </w:t>
      </w:r>
      <w:r w:rsidR="00CD2C4A">
        <w:rPr>
          <w:rFonts w:ascii="Arial" w:hAnsi="Arial" w:cs="Arial"/>
        </w:rPr>
        <w:t>(</w:t>
      </w:r>
      <w:r w:rsidR="00DA2A1A">
        <w:rPr>
          <w:rFonts w:ascii="Arial" w:hAnsi="Arial" w:cs="Arial"/>
        </w:rPr>
        <w:t>smanjenje</w:t>
      </w:r>
      <w:r w:rsidRPr="00252CEE">
        <w:rPr>
          <w:rFonts w:ascii="Arial" w:hAnsi="Arial" w:cs="Arial"/>
        </w:rPr>
        <w:t xml:space="preserve"> za   </w:t>
      </w:r>
      <w:r w:rsidR="00A9060B">
        <w:rPr>
          <w:rFonts w:ascii="Arial" w:hAnsi="Arial" w:cs="Arial"/>
        </w:rPr>
        <w:t>4.000</w:t>
      </w:r>
      <w:r w:rsidRPr="00252CEE">
        <w:rPr>
          <w:rFonts w:ascii="Arial" w:hAnsi="Arial" w:cs="Arial"/>
        </w:rPr>
        <w:t>,00 kuna)</w:t>
      </w:r>
    </w:p>
    <w:p w:rsidR="0034409F" w:rsidRDefault="0034409F" w:rsidP="0034409F">
      <w:pPr>
        <w:ind w:firstLine="708"/>
        <w:rPr>
          <w:rFonts w:ascii="Arial" w:hAnsi="Arial" w:cs="Arial"/>
        </w:rPr>
      </w:pPr>
      <w:r w:rsidRPr="00252CEE">
        <w:rPr>
          <w:rFonts w:ascii="Arial" w:hAnsi="Arial" w:cs="Arial"/>
        </w:rPr>
        <w:tab/>
        <w:t xml:space="preserve">- komunalne usluge </w:t>
      </w:r>
      <w:r w:rsidR="00CD2C4A">
        <w:rPr>
          <w:rFonts w:ascii="Arial" w:hAnsi="Arial" w:cs="Arial"/>
        </w:rPr>
        <w:t xml:space="preserve">– </w:t>
      </w:r>
      <w:r w:rsidR="00A9060B">
        <w:rPr>
          <w:rFonts w:ascii="Arial" w:hAnsi="Arial" w:cs="Arial"/>
        </w:rPr>
        <w:t>( povećanje -15.000,00 kn)</w:t>
      </w:r>
    </w:p>
    <w:p w:rsidR="00D22E90" w:rsidRDefault="00F730A0" w:rsidP="00A906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zdravstvene usluge ( </w:t>
      </w:r>
      <w:r w:rsidR="00A9060B">
        <w:rPr>
          <w:rFonts w:ascii="Arial" w:hAnsi="Arial" w:cs="Arial"/>
        </w:rPr>
        <w:t>ostalo isto</w:t>
      </w:r>
      <w:r>
        <w:rPr>
          <w:rFonts w:ascii="Arial" w:hAnsi="Arial" w:cs="Arial"/>
        </w:rPr>
        <w:t>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računalne usluge </w:t>
      </w:r>
      <w:r w:rsidRPr="00252CE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 </w:t>
      </w:r>
      <w:r w:rsidR="002F0A7B">
        <w:rPr>
          <w:rFonts w:ascii="Arial" w:hAnsi="Arial" w:cs="Arial"/>
        </w:rPr>
        <w:t>1</w:t>
      </w:r>
      <w:r w:rsidR="00E972B7">
        <w:rPr>
          <w:rFonts w:ascii="Arial" w:hAnsi="Arial" w:cs="Arial"/>
        </w:rPr>
        <w:t>.</w:t>
      </w:r>
      <w:r w:rsidR="00A9060B">
        <w:rPr>
          <w:rFonts w:ascii="Arial" w:hAnsi="Arial" w:cs="Arial"/>
        </w:rPr>
        <w:t>600</w:t>
      </w:r>
      <w:r w:rsidRPr="00252CEE">
        <w:rPr>
          <w:rFonts w:ascii="Arial" w:hAnsi="Arial" w:cs="Arial"/>
        </w:rPr>
        <w:t>,00 kuna)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ostale usluge </w:t>
      </w:r>
      <w:r w:rsidR="00A9060B">
        <w:rPr>
          <w:rFonts w:ascii="Arial" w:hAnsi="Arial" w:cs="Arial"/>
        </w:rPr>
        <w:t>(smanjenje</w:t>
      </w:r>
      <w:r w:rsidRPr="00252CEE">
        <w:rPr>
          <w:rFonts w:ascii="Arial" w:hAnsi="Arial" w:cs="Arial"/>
        </w:rPr>
        <w:t xml:space="preserve"> za </w:t>
      </w:r>
      <w:r w:rsidR="00A9060B">
        <w:rPr>
          <w:rFonts w:ascii="Arial" w:hAnsi="Arial" w:cs="Arial"/>
        </w:rPr>
        <w:t>4.680,00kn</w:t>
      </w:r>
      <w:r>
        <w:rPr>
          <w:rFonts w:ascii="Arial" w:hAnsi="Arial" w:cs="Arial"/>
        </w:rPr>
        <w:t>)</w:t>
      </w:r>
      <w:r w:rsidR="00F730A0">
        <w:rPr>
          <w:rFonts w:ascii="Arial" w:hAnsi="Arial" w:cs="Arial"/>
        </w:rPr>
        <w:t xml:space="preserve"> </w:t>
      </w:r>
    </w:p>
    <w:p w:rsidR="00A9060B" w:rsidRDefault="00A9060B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premije osiguranja ( povećanje 3.800,00 kn)</w:t>
      </w:r>
    </w:p>
    <w:p w:rsidR="00BF595C" w:rsidRPr="00252CEE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članarine </w:t>
      </w:r>
      <w:r w:rsidRPr="00252CE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povećanje</w:t>
      </w:r>
      <w:r w:rsidRPr="00252CEE">
        <w:rPr>
          <w:rFonts w:ascii="Arial" w:hAnsi="Arial" w:cs="Arial"/>
        </w:rPr>
        <w:t xml:space="preserve"> za   </w:t>
      </w:r>
      <w:r w:rsidR="00F730A0">
        <w:rPr>
          <w:rFonts w:ascii="Arial" w:hAnsi="Arial" w:cs="Arial"/>
        </w:rPr>
        <w:t>1</w:t>
      </w:r>
      <w:r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kuna)</w:t>
      </w:r>
    </w:p>
    <w:p w:rsidR="000E1349" w:rsidRDefault="000E1349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premije osiguranja (</w:t>
      </w:r>
      <w:r w:rsidR="00A9060B">
        <w:rPr>
          <w:rFonts w:ascii="Arial" w:hAnsi="Arial" w:cs="Arial"/>
        </w:rPr>
        <w:t>smanjenje</w:t>
      </w:r>
      <w:r w:rsidR="002F0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A9060B">
        <w:rPr>
          <w:rFonts w:ascii="Arial" w:hAnsi="Arial" w:cs="Arial"/>
        </w:rPr>
        <w:t>500</w:t>
      </w:r>
      <w:r>
        <w:rPr>
          <w:rFonts w:ascii="Arial" w:hAnsi="Arial" w:cs="Arial"/>
        </w:rPr>
        <w:t>,00 kn)</w:t>
      </w:r>
    </w:p>
    <w:p w:rsidR="00BF595C" w:rsidRDefault="00BF595C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ostali nespomenuti rashodi poslovanja (</w:t>
      </w:r>
      <w:r w:rsidR="002F0A7B">
        <w:rPr>
          <w:rFonts w:ascii="Arial" w:hAnsi="Arial" w:cs="Arial"/>
        </w:rPr>
        <w:t>smanjenje</w:t>
      </w:r>
      <w:r w:rsidRPr="00252CEE">
        <w:rPr>
          <w:rFonts w:ascii="Arial" w:hAnsi="Arial" w:cs="Arial"/>
        </w:rPr>
        <w:t xml:space="preserve"> za  </w:t>
      </w:r>
      <w:r w:rsidR="00A9060B">
        <w:rPr>
          <w:rFonts w:ascii="Arial" w:hAnsi="Arial" w:cs="Arial"/>
        </w:rPr>
        <w:t>1</w:t>
      </w:r>
      <w:r w:rsidR="00F730A0">
        <w:rPr>
          <w:rFonts w:ascii="Arial" w:hAnsi="Arial" w:cs="Arial"/>
        </w:rPr>
        <w:t>.</w:t>
      </w:r>
      <w:r w:rsidR="00A9060B">
        <w:rPr>
          <w:rFonts w:ascii="Arial" w:hAnsi="Arial" w:cs="Arial"/>
        </w:rPr>
        <w:t>0</w:t>
      </w:r>
      <w:r w:rsidR="00F730A0">
        <w:rPr>
          <w:rFonts w:ascii="Arial" w:hAnsi="Arial" w:cs="Arial"/>
        </w:rPr>
        <w:t>00</w:t>
      </w:r>
      <w:r w:rsidRPr="00252CEE">
        <w:rPr>
          <w:rFonts w:ascii="Arial" w:hAnsi="Arial" w:cs="Arial"/>
        </w:rPr>
        <w:t>,00 kuna</w:t>
      </w:r>
      <w:r>
        <w:rPr>
          <w:rFonts w:ascii="Arial" w:hAnsi="Arial" w:cs="Arial"/>
        </w:rPr>
        <w:t>)</w:t>
      </w:r>
    </w:p>
    <w:p w:rsidR="00F730A0" w:rsidRDefault="00F730A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bankarske usluge ( </w:t>
      </w:r>
      <w:r w:rsidR="00A9060B">
        <w:rPr>
          <w:rFonts w:ascii="Arial" w:hAnsi="Arial" w:cs="Arial"/>
        </w:rPr>
        <w:t>povećanje</w:t>
      </w:r>
      <w:r>
        <w:rPr>
          <w:rFonts w:ascii="Arial" w:hAnsi="Arial" w:cs="Arial"/>
        </w:rPr>
        <w:t xml:space="preserve"> za 1.</w:t>
      </w:r>
      <w:r w:rsidR="00A9060B">
        <w:rPr>
          <w:rFonts w:ascii="Arial" w:hAnsi="Arial" w:cs="Arial"/>
        </w:rPr>
        <w:t>85</w:t>
      </w:r>
      <w:r>
        <w:rPr>
          <w:rFonts w:ascii="Arial" w:hAnsi="Arial" w:cs="Arial"/>
        </w:rPr>
        <w:t>0,00 kn)</w:t>
      </w:r>
    </w:p>
    <w:p w:rsidR="00F730A0" w:rsidRDefault="00F730A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- materijal za investicijsko održavanje ( smanjenje za 8.301,26 kn)</w:t>
      </w:r>
    </w:p>
    <w:p w:rsidR="00F730A0" w:rsidRDefault="00F730A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usluge investicijskog održavanja ( </w:t>
      </w:r>
      <w:proofErr w:type="spellStart"/>
      <w:r>
        <w:rPr>
          <w:rFonts w:ascii="Arial" w:hAnsi="Arial" w:cs="Arial"/>
        </w:rPr>
        <w:t>povećannje</w:t>
      </w:r>
      <w:proofErr w:type="spellEnd"/>
      <w:r>
        <w:rPr>
          <w:rFonts w:ascii="Arial" w:hAnsi="Arial" w:cs="Arial"/>
        </w:rPr>
        <w:t xml:space="preserve"> za </w:t>
      </w:r>
      <w:r w:rsidR="00A9060B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A9060B">
        <w:rPr>
          <w:rFonts w:ascii="Arial" w:hAnsi="Arial" w:cs="Arial"/>
        </w:rPr>
        <w:t>456</w:t>
      </w:r>
      <w:r>
        <w:rPr>
          <w:rFonts w:ascii="Arial" w:hAnsi="Arial" w:cs="Arial"/>
        </w:rPr>
        <w:t>,00 kn)</w:t>
      </w:r>
    </w:p>
    <w:p w:rsidR="002F0A7B" w:rsidRDefault="00186D2A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velika odstupanja između plana i rebalansa kriva </w:t>
      </w:r>
      <w:r w:rsidR="00A9060B">
        <w:rPr>
          <w:rFonts w:ascii="Arial" w:hAnsi="Arial" w:cs="Arial"/>
        </w:rPr>
        <w:t>je opća situacija u zemlji.</w:t>
      </w:r>
    </w:p>
    <w:p w:rsidR="00A9060B" w:rsidRDefault="00A9060B" w:rsidP="0034409F">
      <w:pPr>
        <w:ind w:firstLine="708"/>
        <w:rPr>
          <w:rFonts w:ascii="Arial" w:hAnsi="Arial" w:cs="Arial"/>
        </w:rPr>
      </w:pPr>
    </w:p>
    <w:p w:rsidR="002F0A7B" w:rsidRDefault="00F730A0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186D2A">
        <w:rPr>
          <w:rFonts w:ascii="Arial" w:hAnsi="Arial" w:cs="Arial"/>
        </w:rPr>
        <w:t>ša</w:t>
      </w:r>
      <w:r>
        <w:rPr>
          <w:rFonts w:ascii="Arial" w:hAnsi="Arial" w:cs="Arial"/>
        </w:rPr>
        <w:t>k</w:t>
      </w:r>
      <w:r w:rsidR="002F0A7B">
        <w:rPr>
          <w:rFonts w:ascii="Arial" w:hAnsi="Arial" w:cs="Arial"/>
        </w:rPr>
        <w:t xml:space="preserve"> prihoda u Programu </w:t>
      </w:r>
      <w:proofErr w:type="spellStart"/>
      <w:r w:rsidR="002F0A7B">
        <w:rPr>
          <w:rFonts w:ascii="Arial" w:hAnsi="Arial" w:cs="Arial"/>
        </w:rPr>
        <w:t>Erasmus</w:t>
      </w:r>
      <w:proofErr w:type="spellEnd"/>
      <w:r w:rsidR="002F0A7B">
        <w:rPr>
          <w:rFonts w:ascii="Arial" w:hAnsi="Arial" w:cs="Arial"/>
        </w:rPr>
        <w:t xml:space="preserve"> + </w:t>
      </w:r>
      <w:r w:rsidR="00A9060B">
        <w:rPr>
          <w:rFonts w:ascii="Arial" w:hAnsi="Arial" w:cs="Arial"/>
        </w:rPr>
        <w:t>iz</w:t>
      </w:r>
      <w:r w:rsidR="002F0A7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2F0A7B">
        <w:rPr>
          <w:rFonts w:ascii="Arial" w:hAnsi="Arial" w:cs="Arial"/>
        </w:rPr>
        <w:t>. godin</w:t>
      </w:r>
      <w:r w:rsidR="00A9060B">
        <w:rPr>
          <w:rFonts w:ascii="Arial" w:hAnsi="Arial" w:cs="Arial"/>
        </w:rPr>
        <w:t>e</w:t>
      </w:r>
      <w:r w:rsidR="00186D2A">
        <w:rPr>
          <w:rFonts w:ascii="Arial" w:hAnsi="Arial" w:cs="Arial"/>
        </w:rPr>
        <w:t xml:space="preserve"> -</w:t>
      </w:r>
      <w:r w:rsidR="002F0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uplaćena sredstva za tri</w:t>
      </w:r>
    </w:p>
    <w:p w:rsidR="00F730A0" w:rsidRDefault="00F730A0" w:rsidP="004F373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Programa koj</w:t>
      </w:r>
      <w:r w:rsidR="004F37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će se </w:t>
      </w:r>
      <w:r w:rsidR="00A9060B">
        <w:rPr>
          <w:rFonts w:ascii="Arial" w:hAnsi="Arial" w:cs="Arial"/>
        </w:rPr>
        <w:t xml:space="preserve">završiti u </w:t>
      </w:r>
      <w:r w:rsidR="004F3731">
        <w:rPr>
          <w:rFonts w:ascii="Arial" w:hAnsi="Arial" w:cs="Arial"/>
        </w:rPr>
        <w:t>2023.</w:t>
      </w:r>
      <w:r>
        <w:rPr>
          <w:rFonts w:ascii="Arial" w:hAnsi="Arial" w:cs="Arial"/>
        </w:rPr>
        <w:t xml:space="preserve"> godin</w:t>
      </w:r>
      <w:r w:rsidR="00A9060B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A9060B">
        <w:rPr>
          <w:rFonts w:ascii="Arial" w:hAnsi="Arial" w:cs="Arial"/>
        </w:rPr>
        <w:t xml:space="preserve"> Vlastiti prihodi ušteđeni kroz prethodne godine</w:t>
      </w:r>
      <w:r w:rsidR="004F3731">
        <w:rPr>
          <w:rFonts w:ascii="Arial" w:hAnsi="Arial" w:cs="Arial"/>
        </w:rPr>
        <w:t xml:space="preserve"> i višak od       školske kuhinje.</w:t>
      </w:r>
    </w:p>
    <w:p w:rsidR="00F730A0" w:rsidRDefault="00F730A0" w:rsidP="0034409F">
      <w:pPr>
        <w:ind w:firstLine="708"/>
        <w:rPr>
          <w:rFonts w:ascii="Arial" w:hAnsi="Arial" w:cs="Arial"/>
        </w:rPr>
      </w:pPr>
    </w:p>
    <w:p w:rsidR="002F0A7B" w:rsidRDefault="002F0A7B" w:rsidP="003440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E1683" w:rsidRPr="00252CEE" w:rsidRDefault="005C003C" w:rsidP="00E972B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bookmarkStart w:id="0" w:name="_GoBack"/>
      <w:bookmarkEnd w:id="0"/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  <w:t xml:space="preserve"> </w:t>
      </w:r>
      <w:r w:rsidR="00CE1683" w:rsidRPr="00252CEE">
        <w:rPr>
          <w:rFonts w:ascii="Arial" w:hAnsi="Arial" w:cs="Arial"/>
        </w:rPr>
        <w:t xml:space="preserve"> Ravnatelj</w:t>
      </w:r>
      <w:r w:rsidRPr="00252CEE">
        <w:rPr>
          <w:rFonts w:ascii="Arial" w:hAnsi="Arial" w:cs="Arial"/>
        </w:rPr>
        <w:t>:</w:t>
      </w:r>
    </w:p>
    <w:p w:rsidR="00252CEE" w:rsidRPr="00252CEE" w:rsidRDefault="00252CEE" w:rsidP="000458A5">
      <w:pPr>
        <w:ind w:firstLine="708"/>
        <w:jc w:val="both"/>
        <w:rPr>
          <w:rFonts w:ascii="Arial" w:hAnsi="Arial" w:cs="Arial"/>
        </w:rPr>
      </w:pPr>
    </w:p>
    <w:p w:rsidR="00CE1683" w:rsidRPr="00252CEE" w:rsidRDefault="00252CEE" w:rsidP="000458A5">
      <w:pPr>
        <w:ind w:firstLine="708"/>
        <w:jc w:val="both"/>
        <w:rPr>
          <w:rFonts w:ascii="Arial" w:hAnsi="Arial" w:cs="Arial"/>
        </w:rPr>
      </w:pP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ab/>
      </w:r>
      <w:r w:rsidR="00CE1683" w:rsidRPr="00252CEE">
        <w:rPr>
          <w:rFonts w:ascii="Arial" w:hAnsi="Arial" w:cs="Arial"/>
        </w:rPr>
        <w:tab/>
      </w:r>
      <w:r w:rsidRPr="00252CEE">
        <w:rPr>
          <w:rFonts w:ascii="Arial" w:hAnsi="Arial" w:cs="Arial"/>
        </w:rPr>
        <w:t xml:space="preserve">Arsen </w:t>
      </w:r>
      <w:proofErr w:type="spellStart"/>
      <w:r w:rsidRPr="00252CEE">
        <w:rPr>
          <w:rFonts w:ascii="Arial" w:hAnsi="Arial" w:cs="Arial"/>
        </w:rPr>
        <w:t>Šarunić,dipl.ing</w:t>
      </w:r>
      <w:proofErr w:type="spellEnd"/>
      <w:r w:rsidRPr="00252CEE">
        <w:rPr>
          <w:rFonts w:ascii="Arial" w:hAnsi="Arial" w:cs="Arial"/>
        </w:rPr>
        <w:t xml:space="preserve"> el.</w:t>
      </w:r>
    </w:p>
    <w:p w:rsidR="00E20A8B" w:rsidRPr="00252CEE" w:rsidRDefault="00E20A8B" w:rsidP="000458A5">
      <w:pPr>
        <w:ind w:firstLine="708"/>
        <w:jc w:val="both"/>
        <w:rPr>
          <w:rFonts w:ascii="Arial" w:hAnsi="Arial" w:cs="Arial"/>
        </w:rPr>
      </w:pPr>
    </w:p>
    <w:sectPr w:rsidR="00E20A8B" w:rsidRPr="00252CEE" w:rsidSect="00433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45"/>
    <w:rsid w:val="000160F5"/>
    <w:rsid w:val="00031558"/>
    <w:rsid w:val="00036A8C"/>
    <w:rsid w:val="000458A5"/>
    <w:rsid w:val="00047419"/>
    <w:rsid w:val="00051624"/>
    <w:rsid w:val="00053F3F"/>
    <w:rsid w:val="000E1349"/>
    <w:rsid w:val="0011734F"/>
    <w:rsid w:val="001673C7"/>
    <w:rsid w:val="00186D2A"/>
    <w:rsid w:val="001E1BA5"/>
    <w:rsid w:val="0020316B"/>
    <w:rsid w:val="00205FE1"/>
    <w:rsid w:val="0022691D"/>
    <w:rsid w:val="00252CEE"/>
    <w:rsid w:val="002772F1"/>
    <w:rsid w:val="00296C16"/>
    <w:rsid w:val="002A1FDB"/>
    <w:rsid w:val="002E168C"/>
    <w:rsid w:val="002F0A7B"/>
    <w:rsid w:val="00312AC9"/>
    <w:rsid w:val="0034409F"/>
    <w:rsid w:val="00404CBC"/>
    <w:rsid w:val="00433B34"/>
    <w:rsid w:val="004376E4"/>
    <w:rsid w:val="004D3E99"/>
    <w:rsid w:val="004F3731"/>
    <w:rsid w:val="005C003C"/>
    <w:rsid w:val="0060072F"/>
    <w:rsid w:val="00610564"/>
    <w:rsid w:val="00645F40"/>
    <w:rsid w:val="00676C45"/>
    <w:rsid w:val="006B57A9"/>
    <w:rsid w:val="006B6A11"/>
    <w:rsid w:val="006C71FE"/>
    <w:rsid w:val="007321B9"/>
    <w:rsid w:val="00760A47"/>
    <w:rsid w:val="007F076F"/>
    <w:rsid w:val="00822EB0"/>
    <w:rsid w:val="00866879"/>
    <w:rsid w:val="008701AA"/>
    <w:rsid w:val="008A63F9"/>
    <w:rsid w:val="00926433"/>
    <w:rsid w:val="00A066AA"/>
    <w:rsid w:val="00A53C90"/>
    <w:rsid w:val="00A67C0B"/>
    <w:rsid w:val="00A8690B"/>
    <w:rsid w:val="00A9060B"/>
    <w:rsid w:val="00A92EAB"/>
    <w:rsid w:val="00AC2947"/>
    <w:rsid w:val="00AD5CDF"/>
    <w:rsid w:val="00AE71FF"/>
    <w:rsid w:val="00B20DC7"/>
    <w:rsid w:val="00B50C29"/>
    <w:rsid w:val="00B54932"/>
    <w:rsid w:val="00BB4B36"/>
    <w:rsid w:val="00BD5765"/>
    <w:rsid w:val="00BF595C"/>
    <w:rsid w:val="00C26F4A"/>
    <w:rsid w:val="00C55CB8"/>
    <w:rsid w:val="00CA73C6"/>
    <w:rsid w:val="00CB00F6"/>
    <w:rsid w:val="00CC1E0E"/>
    <w:rsid w:val="00CD2C4A"/>
    <w:rsid w:val="00CE1683"/>
    <w:rsid w:val="00D0002B"/>
    <w:rsid w:val="00D12C6B"/>
    <w:rsid w:val="00D22E90"/>
    <w:rsid w:val="00D6715B"/>
    <w:rsid w:val="00D71BEE"/>
    <w:rsid w:val="00D84B1B"/>
    <w:rsid w:val="00DA2A1A"/>
    <w:rsid w:val="00DD571B"/>
    <w:rsid w:val="00E16768"/>
    <w:rsid w:val="00E17663"/>
    <w:rsid w:val="00E17DF2"/>
    <w:rsid w:val="00E20A8B"/>
    <w:rsid w:val="00E22B99"/>
    <w:rsid w:val="00E972B7"/>
    <w:rsid w:val="00F36256"/>
    <w:rsid w:val="00F730A0"/>
    <w:rsid w:val="00F84A3C"/>
    <w:rsid w:val="00FA2040"/>
    <w:rsid w:val="00FB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BEF8"/>
  <w15:docId w15:val="{45B0309E-859F-4418-9A5E-00F8E70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540-E737-46B9-BC9A-9DD3E64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2022-12-23T07:51:00Z</cp:lastPrinted>
  <dcterms:created xsi:type="dcterms:W3CDTF">2022-12-23T07:12:00Z</dcterms:created>
  <dcterms:modified xsi:type="dcterms:W3CDTF">2022-12-23T07:51:00Z</dcterms:modified>
</cp:coreProperties>
</file>